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186D76C4" w14:textId="77777777" w:rsidR="00981B2E" w:rsidRDefault="000E1200">
      <w:r>
        <w:rPr>
          <w:noProof/>
          <w:lang w:eastAsia="en-AU"/>
        </w:rPr>
        <mc:AlternateContent>
          <mc:Choice Requires="wps">
            <w:drawing>
              <wp:anchor distT="0" distB="0" distL="114300" distR="114300" simplePos="0" relativeHeight="251676672" behindDoc="0" locked="0" layoutInCell="1" allowOverlap="1" wp14:anchorId="2E58554D" wp14:editId="0DCD25DF">
                <wp:simplePos x="0" y="0"/>
                <wp:positionH relativeFrom="column">
                  <wp:posOffset>1482725</wp:posOffset>
                </wp:positionH>
                <wp:positionV relativeFrom="paragraph">
                  <wp:posOffset>-320040</wp:posOffset>
                </wp:positionV>
                <wp:extent cx="5130800" cy="902335"/>
                <wp:effectExtent l="2540" t="3810" r="635"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5DBE" w14:textId="77777777" w:rsidR="00C96FC0" w:rsidRPr="00BF4F86" w:rsidRDefault="00C96FC0" w:rsidP="00981B2E">
                            <w:pPr>
                              <w:spacing w:after="0" w:line="240" w:lineRule="auto"/>
                              <w:jc w:val="right"/>
                              <w:rPr>
                                <w:b/>
                                <w:color w:val="FFFFFF" w:themeColor="text2"/>
                                <w:sz w:val="56"/>
                              </w:rPr>
                            </w:pPr>
                            <w:r w:rsidRPr="00BF4F86">
                              <w:rPr>
                                <w:b/>
                                <w:color w:val="FFFFFF" w:themeColor="text2"/>
                                <w:sz w:val="56"/>
                              </w:rPr>
                              <w:t>WATER SECURITY OUTLOOK</w:t>
                            </w:r>
                          </w:p>
                          <w:p w14:paraId="56391AF6" w14:textId="6E2F43F1" w:rsidR="00C96FC0" w:rsidRPr="00BF4F86" w:rsidRDefault="00C96FC0" w:rsidP="00981B2E">
                            <w:pPr>
                              <w:jc w:val="right"/>
                              <w:rPr>
                                <w:b/>
                                <w:color w:val="FFFFFF" w:themeColor="text2"/>
                                <w:sz w:val="28"/>
                              </w:rPr>
                            </w:pPr>
                            <w:r>
                              <w:rPr>
                                <w:b/>
                                <w:color w:val="FFFFFF" w:themeColor="text2"/>
                                <w:sz w:val="28"/>
                              </w:rPr>
                              <w:t xml:space="preserve">NOVEMBER </w:t>
                            </w:r>
                            <w:r w:rsidR="004F0E05">
                              <w:rPr>
                                <w:b/>
                                <w:color w:val="FFFFFF" w:themeColor="text2"/>
                                <w:sz w:val="28"/>
                              </w:rPr>
                              <w:t>202</w:t>
                            </w:r>
                            <w:r w:rsidR="00E101A2">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2E58554D"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4FA05DBE" w14:textId="77777777" w:rsidR="00C96FC0" w:rsidRPr="00BF4F86" w:rsidRDefault="00C96FC0" w:rsidP="00981B2E">
                      <w:pPr>
                        <w:spacing w:after="0" w:line="240" w:lineRule="auto"/>
                        <w:jc w:val="right"/>
                        <w:rPr>
                          <w:b/>
                          <w:color w:val="FFFFFF" w:themeColor="text2"/>
                          <w:sz w:val="56"/>
                        </w:rPr>
                      </w:pPr>
                      <w:r w:rsidRPr="00BF4F86">
                        <w:rPr>
                          <w:b/>
                          <w:color w:val="FFFFFF" w:themeColor="text2"/>
                          <w:sz w:val="56"/>
                        </w:rPr>
                        <w:t>WATER SECURITY OUTLOOK</w:t>
                      </w:r>
                    </w:p>
                    <w:p w14:paraId="56391AF6" w14:textId="6E2F43F1" w:rsidR="00C96FC0" w:rsidRPr="00BF4F86" w:rsidRDefault="00C96FC0" w:rsidP="00981B2E">
                      <w:pPr>
                        <w:jc w:val="right"/>
                        <w:rPr>
                          <w:b/>
                          <w:color w:val="FFFFFF" w:themeColor="text2"/>
                          <w:sz w:val="28"/>
                        </w:rPr>
                      </w:pPr>
                      <w:r>
                        <w:rPr>
                          <w:b/>
                          <w:color w:val="FFFFFF" w:themeColor="text2"/>
                          <w:sz w:val="28"/>
                        </w:rPr>
                        <w:t xml:space="preserve">NOVEMBER </w:t>
                      </w:r>
                      <w:r w:rsidR="004F0E05">
                        <w:rPr>
                          <w:b/>
                          <w:color w:val="FFFFFF" w:themeColor="text2"/>
                          <w:sz w:val="28"/>
                        </w:rPr>
                        <w:t>202</w:t>
                      </w:r>
                      <w:r w:rsidR="00E101A2">
                        <w:rPr>
                          <w:b/>
                          <w:color w:val="FFFFFF" w:themeColor="text2"/>
                          <w:sz w:val="28"/>
                        </w:rPr>
                        <w:t>4</w:t>
                      </w:r>
                    </w:p>
                  </w:txbxContent>
                </v:textbox>
              </v:shape>
            </w:pict>
          </mc:Fallback>
        </mc:AlternateContent>
      </w:r>
    </w:p>
    <w:p w14:paraId="3A71EA9C" w14:textId="77777777" w:rsidR="00981B2E" w:rsidRDefault="000E1200">
      <w:r>
        <w:rPr>
          <w:noProof/>
          <w:lang w:eastAsia="en-AU"/>
        </w:rPr>
        <mc:AlternateContent>
          <mc:Choice Requires="wps">
            <w:drawing>
              <wp:anchor distT="0" distB="0" distL="114300" distR="114300" simplePos="0" relativeHeight="251674624" behindDoc="0" locked="0" layoutInCell="1" allowOverlap="1" wp14:anchorId="123286A6" wp14:editId="37644F58">
                <wp:simplePos x="0" y="0"/>
                <wp:positionH relativeFrom="column">
                  <wp:posOffset>1451610</wp:posOffset>
                </wp:positionH>
                <wp:positionV relativeFrom="paragraph">
                  <wp:posOffset>5554980</wp:posOffset>
                </wp:positionV>
                <wp:extent cx="5219700" cy="3787775"/>
                <wp:effectExtent l="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78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9FB5" w14:textId="77777777" w:rsidR="00C96FC0" w:rsidRPr="00774209" w:rsidRDefault="00C96FC0" w:rsidP="00981B2E">
                            <w:pPr>
                              <w:spacing w:after="0"/>
                              <w:rPr>
                                <w:b/>
                                <w:i/>
                                <w:color w:val="3366CC"/>
                                <w:sz w:val="36"/>
                              </w:rPr>
                            </w:pPr>
                            <w:r w:rsidRPr="00774209">
                              <w:rPr>
                                <w:b/>
                                <w:i/>
                                <w:color w:val="3366CC"/>
                                <w:sz w:val="36"/>
                              </w:rPr>
                              <w:t>Water Consumption</w:t>
                            </w:r>
                          </w:p>
                          <w:p w14:paraId="4EA2AC7C" w14:textId="0134440C" w:rsidR="00C96FC0" w:rsidRPr="00283078" w:rsidRDefault="00C96FC0" w:rsidP="00A21DD5">
                            <w:pPr>
                              <w:spacing w:after="60"/>
                              <w:rPr>
                                <w:sz w:val="20"/>
                              </w:rPr>
                            </w:pPr>
                            <w:r w:rsidRPr="00283078">
                              <w:rPr>
                                <w:sz w:val="20"/>
                              </w:rPr>
                              <w:t xml:space="preserve">Monthly water consumption for the </w:t>
                            </w:r>
                            <w:r w:rsidR="00F518DA" w:rsidRPr="00283078">
                              <w:rPr>
                                <w:sz w:val="20"/>
                              </w:rPr>
                              <w:t>Leongatha</w:t>
                            </w:r>
                            <w:r w:rsidRPr="00283078">
                              <w:rPr>
                                <w:sz w:val="20"/>
                              </w:rPr>
                              <w:t xml:space="preserve"> Water </w:t>
                            </w:r>
                            <w:r w:rsidRPr="00AF3261">
                              <w:rPr>
                                <w:sz w:val="20"/>
                              </w:rPr>
                              <w:t xml:space="preserve">Supply System </w:t>
                            </w:r>
                            <w:r w:rsidR="00B91E4C" w:rsidRPr="00AF3261">
                              <w:rPr>
                                <w:sz w:val="20"/>
                              </w:rPr>
                              <w:t xml:space="preserve">in the year </w:t>
                            </w:r>
                            <w:r w:rsidR="00B85427" w:rsidRPr="00AF3261">
                              <w:rPr>
                                <w:sz w:val="20"/>
                              </w:rPr>
                              <w:t xml:space="preserve">to </w:t>
                            </w:r>
                            <w:r w:rsidR="00B85427" w:rsidRPr="006156D4">
                              <w:rPr>
                                <w:sz w:val="20"/>
                              </w:rPr>
                              <w:t>date</w:t>
                            </w:r>
                            <w:r w:rsidR="00B91E4C" w:rsidRPr="006156D4">
                              <w:rPr>
                                <w:sz w:val="20"/>
                              </w:rPr>
                              <w:t xml:space="preserve"> </w:t>
                            </w:r>
                            <w:r w:rsidR="00545351" w:rsidRPr="006156D4">
                              <w:rPr>
                                <w:sz w:val="20"/>
                              </w:rPr>
                              <w:t xml:space="preserve">has been </w:t>
                            </w:r>
                            <w:r w:rsidR="009B3410">
                              <w:rPr>
                                <w:sz w:val="20"/>
                              </w:rPr>
                              <w:t>below</w:t>
                            </w:r>
                            <w:r w:rsidR="00545351" w:rsidRPr="006156D4">
                              <w:rPr>
                                <w:sz w:val="20"/>
                              </w:rPr>
                              <w:t xml:space="preserve"> </w:t>
                            </w:r>
                            <w:r w:rsidRPr="006156D4">
                              <w:rPr>
                                <w:sz w:val="20"/>
                              </w:rPr>
                              <w:t>the average demand over the last five years</w:t>
                            </w:r>
                            <w:r w:rsidR="008D3A9B" w:rsidRPr="006156D4">
                              <w:rPr>
                                <w:sz w:val="20"/>
                              </w:rPr>
                              <w:t>.</w:t>
                            </w:r>
                            <w:r w:rsidR="00A53F22" w:rsidRPr="006156D4">
                              <w:rPr>
                                <w:sz w:val="20"/>
                              </w:rPr>
                              <w:t xml:space="preserve"> </w:t>
                            </w:r>
                            <w:r w:rsidR="00A37394">
                              <w:rPr>
                                <w:sz w:val="20"/>
                              </w:rPr>
                              <w:t xml:space="preserve">This is primarily due to water use by major customers being </w:t>
                            </w:r>
                            <w:r w:rsidR="00E101A2">
                              <w:rPr>
                                <w:sz w:val="20"/>
                              </w:rPr>
                              <w:t>28</w:t>
                            </w:r>
                            <w:r w:rsidR="00A37394">
                              <w:rPr>
                                <w:sz w:val="20"/>
                              </w:rPr>
                              <w:t>% lower over the year to date, relative to the last 5 years</w:t>
                            </w:r>
                            <w:r w:rsidR="00C56C89">
                              <w:rPr>
                                <w:sz w:val="20"/>
                              </w:rPr>
                              <w:t>.</w:t>
                            </w:r>
                          </w:p>
                          <w:p w14:paraId="5AFC8E75" w14:textId="358C288F" w:rsidR="00C96FC0" w:rsidRDefault="00E101A2" w:rsidP="00981B2E">
                            <w:r w:rsidRPr="00E101A2">
                              <w:rPr>
                                <w:noProof/>
                              </w:rPr>
                              <w:drawing>
                                <wp:inline distT="0" distB="0" distL="0" distR="0" wp14:anchorId="57166A77" wp14:editId="3ED96889">
                                  <wp:extent cx="4852035" cy="2320290"/>
                                  <wp:effectExtent l="0" t="0" r="5715" b="3810"/>
                                  <wp:docPr id="10302096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23286A6" id="Text Box 10" o:spid="_x0000_s1027" type="#_x0000_t202" style="position:absolute;margin-left:114.3pt;margin-top:437.4pt;width:411pt;height:29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" filled="f" stroked="f">
                <v:textbox>
                  <w:txbxContent>
                    <w:p w14:paraId="21D39FB5" w14:textId="77777777" w:rsidR="00C96FC0" w:rsidRPr="00774209" w:rsidRDefault="00C96FC0" w:rsidP="00981B2E">
                      <w:pPr>
                        <w:spacing w:after="0"/>
                        <w:rPr>
                          <w:b/>
                          <w:i/>
                          <w:color w:val="3366CC"/>
                          <w:sz w:val="36"/>
                        </w:rPr>
                      </w:pPr>
                      <w:r w:rsidRPr="00774209">
                        <w:rPr>
                          <w:b/>
                          <w:i/>
                          <w:color w:val="3366CC"/>
                          <w:sz w:val="36"/>
                        </w:rPr>
                        <w:t>Water Consumption</w:t>
                      </w:r>
                    </w:p>
                    <w:p w14:paraId="4EA2AC7C" w14:textId="0134440C" w:rsidR="00C96FC0" w:rsidRPr="00283078" w:rsidRDefault="00C96FC0" w:rsidP="00A21DD5">
                      <w:pPr>
                        <w:spacing w:after="60"/>
                        <w:rPr>
                          <w:sz w:val="20"/>
                        </w:rPr>
                      </w:pPr>
                      <w:r w:rsidRPr="00283078">
                        <w:rPr>
                          <w:sz w:val="20"/>
                        </w:rPr>
                        <w:t xml:space="preserve">Monthly water consumption for the </w:t>
                      </w:r>
                      <w:r w:rsidR="00F518DA" w:rsidRPr="00283078">
                        <w:rPr>
                          <w:sz w:val="20"/>
                        </w:rPr>
                        <w:t>Leongatha</w:t>
                      </w:r>
                      <w:r w:rsidRPr="00283078">
                        <w:rPr>
                          <w:sz w:val="20"/>
                        </w:rPr>
                        <w:t xml:space="preserve"> Water </w:t>
                      </w:r>
                      <w:r w:rsidRPr="00AF3261">
                        <w:rPr>
                          <w:sz w:val="20"/>
                        </w:rPr>
                        <w:t xml:space="preserve">Supply System </w:t>
                      </w:r>
                      <w:r w:rsidR="00B91E4C" w:rsidRPr="00AF3261">
                        <w:rPr>
                          <w:sz w:val="20"/>
                        </w:rPr>
                        <w:t xml:space="preserve">in the year </w:t>
                      </w:r>
                      <w:r w:rsidR="00B85427" w:rsidRPr="00AF3261">
                        <w:rPr>
                          <w:sz w:val="20"/>
                        </w:rPr>
                        <w:t xml:space="preserve">to </w:t>
                      </w:r>
                      <w:r w:rsidR="00B85427" w:rsidRPr="006156D4">
                        <w:rPr>
                          <w:sz w:val="20"/>
                        </w:rPr>
                        <w:t>date</w:t>
                      </w:r>
                      <w:r w:rsidR="00B91E4C" w:rsidRPr="006156D4">
                        <w:rPr>
                          <w:sz w:val="20"/>
                        </w:rPr>
                        <w:t xml:space="preserve"> </w:t>
                      </w:r>
                      <w:r w:rsidR="00545351" w:rsidRPr="006156D4">
                        <w:rPr>
                          <w:sz w:val="20"/>
                        </w:rPr>
                        <w:t xml:space="preserve">has been </w:t>
                      </w:r>
                      <w:r w:rsidR="009B3410">
                        <w:rPr>
                          <w:sz w:val="20"/>
                        </w:rPr>
                        <w:t>below</w:t>
                      </w:r>
                      <w:r w:rsidR="00545351" w:rsidRPr="006156D4">
                        <w:rPr>
                          <w:sz w:val="20"/>
                        </w:rPr>
                        <w:t xml:space="preserve"> </w:t>
                      </w:r>
                      <w:r w:rsidRPr="006156D4">
                        <w:rPr>
                          <w:sz w:val="20"/>
                        </w:rPr>
                        <w:t>the average demand over the last five years</w:t>
                      </w:r>
                      <w:r w:rsidR="008D3A9B" w:rsidRPr="006156D4">
                        <w:rPr>
                          <w:sz w:val="20"/>
                        </w:rPr>
                        <w:t>.</w:t>
                      </w:r>
                      <w:r w:rsidR="00A53F22" w:rsidRPr="006156D4">
                        <w:rPr>
                          <w:sz w:val="20"/>
                        </w:rPr>
                        <w:t xml:space="preserve"> </w:t>
                      </w:r>
                      <w:r w:rsidR="00A37394">
                        <w:rPr>
                          <w:sz w:val="20"/>
                        </w:rPr>
                        <w:t xml:space="preserve">This is primarily due to water use by major customers being </w:t>
                      </w:r>
                      <w:r w:rsidR="00E101A2">
                        <w:rPr>
                          <w:sz w:val="20"/>
                        </w:rPr>
                        <w:t>28</w:t>
                      </w:r>
                      <w:r w:rsidR="00A37394">
                        <w:rPr>
                          <w:sz w:val="20"/>
                        </w:rPr>
                        <w:t>% lower over the year to date, relative to the last 5 years</w:t>
                      </w:r>
                      <w:r w:rsidR="00C56C89">
                        <w:rPr>
                          <w:sz w:val="20"/>
                        </w:rPr>
                        <w:t>.</w:t>
                      </w:r>
                    </w:p>
                    <w:p w14:paraId="5AFC8E75" w14:textId="358C288F" w:rsidR="00C96FC0" w:rsidRDefault="00E101A2" w:rsidP="00981B2E">
                      <w:r w:rsidRPr="00E101A2">
                        <w:rPr>
                          <w:noProof/>
                        </w:rPr>
                        <w:drawing>
                          <wp:inline distT="0" distB="0" distL="0" distR="0" wp14:anchorId="57166A77" wp14:editId="3ED96889">
                            <wp:extent cx="4852035" cy="2320290"/>
                            <wp:effectExtent l="0" t="0" r="5715" b="3810"/>
                            <wp:docPr id="10302096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75648" behindDoc="0" locked="0" layoutInCell="1" allowOverlap="1" wp14:anchorId="1E44AFEC" wp14:editId="4C1DB91D">
                <wp:simplePos x="0" y="0"/>
                <wp:positionH relativeFrom="column">
                  <wp:posOffset>1451610</wp:posOffset>
                </wp:positionH>
                <wp:positionV relativeFrom="paragraph">
                  <wp:posOffset>3596640</wp:posOffset>
                </wp:positionV>
                <wp:extent cx="5219700" cy="2145665"/>
                <wp:effectExtent l="0" t="127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14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91E1" w14:textId="77777777" w:rsidR="00C96FC0" w:rsidRPr="00774209" w:rsidRDefault="00C96FC0" w:rsidP="00981B2E">
                            <w:pPr>
                              <w:spacing w:after="0"/>
                              <w:rPr>
                                <w:b/>
                                <w:i/>
                                <w:color w:val="3366CC"/>
                                <w:sz w:val="36"/>
                              </w:rPr>
                            </w:pPr>
                            <w:r w:rsidRPr="00774209">
                              <w:rPr>
                                <w:b/>
                                <w:i/>
                                <w:color w:val="3366CC"/>
                                <w:sz w:val="36"/>
                              </w:rPr>
                              <w:t>Water Supply Information</w:t>
                            </w:r>
                          </w:p>
                          <w:p w14:paraId="1F525369" w14:textId="6860F894" w:rsidR="00C96FC0" w:rsidRPr="00283078" w:rsidRDefault="00C96FC0" w:rsidP="009B7309">
                            <w:pPr>
                              <w:spacing w:after="0"/>
                              <w:rPr>
                                <w:sz w:val="20"/>
                              </w:rPr>
                            </w:pPr>
                            <w:r w:rsidRPr="00A92AAD">
                              <w:rPr>
                                <w:sz w:val="20"/>
                              </w:rPr>
                              <w:t xml:space="preserve">Water resources held by South Gippsland Water for the </w:t>
                            </w:r>
                            <w:r w:rsidR="005E1B6F" w:rsidRPr="00A92AAD">
                              <w:rPr>
                                <w:sz w:val="20"/>
                              </w:rPr>
                              <w:t>Leongatha</w:t>
                            </w:r>
                            <w:r w:rsidRPr="00A92AAD">
                              <w:rPr>
                                <w:sz w:val="20"/>
                              </w:rPr>
                              <w:t xml:space="preserve"> Water Supply System are shown </w:t>
                            </w:r>
                            <w:r w:rsidRPr="00A1331E">
                              <w:rPr>
                                <w:sz w:val="20"/>
                              </w:rPr>
                              <w:t xml:space="preserve">below.  Only </w:t>
                            </w:r>
                            <w:r w:rsidR="004E06AF" w:rsidRPr="00A1331E">
                              <w:rPr>
                                <w:sz w:val="20"/>
                              </w:rPr>
                              <w:t>1</w:t>
                            </w:r>
                            <w:r w:rsidR="00E101A2">
                              <w:rPr>
                                <w:sz w:val="20"/>
                              </w:rPr>
                              <w:t>3</w:t>
                            </w:r>
                            <w:r w:rsidRPr="00A1331E">
                              <w:rPr>
                                <w:sz w:val="20"/>
                              </w:rPr>
                              <w:t>% of the available annual entitlement from the</w:t>
                            </w:r>
                            <w:r w:rsidRPr="00283078">
                              <w:rPr>
                                <w:sz w:val="20"/>
                              </w:rPr>
                              <w:t xml:space="preserve"> </w:t>
                            </w:r>
                            <w:r w:rsidR="005E1B6F" w:rsidRPr="00283078">
                              <w:rPr>
                                <w:sz w:val="20"/>
                              </w:rPr>
                              <w:t>Leongatha</w:t>
                            </w:r>
                            <w:r w:rsidRPr="00283078">
                              <w:rPr>
                                <w:sz w:val="20"/>
                              </w:rPr>
                              <w:t xml:space="preserve"> storages has been used in the </w:t>
                            </w:r>
                            <w:r w:rsidR="00490122" w:rsidRPr="00283078">
                              <w:rPr>
                                <w:sz w:val="20"/>
                              </w:rPr>
                              <w:t xml:space="preserve">current year </w:t>
                            </w:r>
                            <w:r w:rsidR="00457A66" w:rsidRPr="00283078">
                              <w:rPr>
                                <w:sz w:val="20"/>
                              </w:rPr>
                              <w:t>to date</w:t>
                            </w:r>
                            <w:r w:rsidRPr="00283078">
                              <w:rPr>
                                <w:sz w:val="20"/>
                              </w:rPr>
                              <w:t xml:space="preserve"> (Jul-</w:t>
                            </w:r>
                            <w:r w:rsidR="00F57B0E">
                              <w:rPr>
                                <w:sz w:val="20"/>
                              </w:rPr>
                              <w:t>Sep</w:t>
                            </w:r>
                            <w:r w:rsidR="00490122" w:rsidRPr="00283078">
                              <w:rPr>
                                <w:sz w:val="20"/>
                              </w:rPr>
                              <w:t xml:space="preserve"> </w:t>
                            </w:r>
                            <w:r w:rsidR="004F0E05" w:rsidRPr="00283078">
                              <w:rPr>
                                <w:sz w:val="20"/>
                              </w:rPr>
                              <w:t>20</w:t>
                            </w:r>
                            <w:r w:rsidR="004F0E05">
                              <w:rPr>
                                <w:sz w:val="20"/>
                              </w:rPr>
                              <w:t>2</w:t>
                            </w:r>
                            <w:r w:rsidR="00E101A2">
                              <w:rPr>
                                <w:sz w:val="20"/>
                              </w:rPr>
                              <w:t>4</w:t>
                            </w:r>
                            <w:r w:rsidRPr="00283078">
                              <w:rPr>
                                <w:sz w:val="20"/>
                              </w:rPr>
                              <w:t xml:space="preserve">).  </w:t>
                            </w:r>
                            <w:r w:rsidR="00194AD5">
                              <w:rPr>
                                <w:sz w:val="20"/>
                              </w:rPr>
                              <w:t>Th</w:t>
                            </w:r>
                            <w:r w:rsidR="00736980">
                              <w:rPr>
                                <w:sz w:val="20"/>
                              </w:rPr>
                              <w:t>is</w:t>
                            </w:r>
                            <w:r w:rsidR="00194AD5">
                              <w:rPr>
                                <w:sz w:val="20"/>
                              </w:rPr>
                              <w:t xml:space="preserve"> entitlement </w:t>
                            </w:r>
                            <w:r w:rsidR="00736980">
                              <w:rPr>
                                <w:sz w:val="20"/>
                              </w:rPr>
                              <w:t>is</w:t>
                            </w:r>
                            <w:r w:rsidR="00194AD5">
                              <w:rPr>
                                <w:sz w:val="20"/>
                              </w:rPr>
                              <w:t xml:space="preserve"> a legal right to access water, subject to availability.  </w:t>
                            </w:r>
                            <w:r w:rsidRPr="00283078">
                              <w:rPr>
                                <w:sz w:val="20"/>
                              </w:rPr>
                              <w:t xml:space="preserve">No water has been diverted </w:t>
                            </w:r>
                            <w:r w:rsidR="005E1B6F" w:rsidRPr="00283078">
                              <w:rPr>
                                <w:sz w:val="20"/>
                              </w:rPr>
                              <w:t xml:space="preserve">to the Leongatha storages </w:t>
                            </w:r>
                            <w:r w:rsidRPr="00283078">
                              <w:rPr>
                                <w:sz w:val="20"/>
                              </w:rPr>
                              <w:t xml:space="preserve">from the </w:t>
                            </w:r>
                            <w:r w:rsidR="00DA42FA">
                              <w:rPr>
                                <w:sz w:val="20"/>
                              </w:rPr>
                              <w:t>local</w:t>
                            </w:r>
                            <w:r w:rsidRPr="00283078">
                              <w:rPr>
                                <w:sz w:val="20"/>
                              </w:rPr>
                              <w:t xml:space="preserve"> groundwater</w:t>
                            </w:r>
                            <w:r w:rsidR="00DA42FA">
                              <w:rPr>
                                <w:sz w:val="20"/>
                              </w:rPr>
                              <w:t xml:space="preserve"> bore</w:t>
                            </w:r>
                            <w:r w:rsidRPr="00283078">
                              <w:rPr>
                                <w:sz w:val="20"/>
                              </w:rPr>
                              <w:t>.</w:t>
                            </w:r>
                          </w:p>
                          <w:tbl>
                            <w:tblPr>
                              <w:tblStyle w:val="MediumShading1-Accent11"/>
                              <w:tblW w:w="0" w:type="auto"/>
                              <w:tblLayout w:type="fixed"/>
                              <w:tblLook w:val="04A0" w:firstRow="1" w:lastRow="0" w:firstColumn="1" w:lastColumn="0" w:noHBand="0" w:noVBand="1"/>
                            </w:tblPr>
                            <w:tblGrid>
                              <w:gridCol w:w="2660"/>
                              <w:gridCol w:w="1701"/>
                              <w:gridCol w:w="1701"/>
                              <w:gridCol w:w="1870"/>
                            </w:tblGrid>
                            <w:tr w:rsidR="00C96FC0" w:rsidRPr="00774209" w14:paraId="05ACE393" w14:textId="77777777" w:rsidTr="00194AD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660" w:type="dxa"/>
                                </w:tcPr>
                                <w:p w14:paraId="3456A17C" w14:textId="77777777" w:rsidR="00C96FC0" w:rsidRPr="00774209" w:rsidRDefault="00C96FC0" w:rsidP="009B7309">
                                  <w:pPr>
                                    <w:rPr>
                                      <w:color w:val="FFFFFF" w:themeColor="text2"/>
                                      <w:sz w:val="20"/>
                                    </w:rPr>
                                  </w:pPr>
                                  <w:r w:rsidRPr="00774209">
                                    <w:rPr>
                                      <w:color w:val="FFFFFF" w:themeColor="text2"/>
                                      <w:sz w:val="20"/>
                                    </w:rPr>
                                    <w:t>Water Component</w:t>
                                  </w:r>
                                </w:p>
                              </w:tc>
                              <w:tc>
                                <w:tcPr>
                                  <w:tcW w:w="1701" w:type="dxa"/>
                                </w:tcPr>
                                <w:p w14:paraId="7A7DF0AE" w14:textId="77777777" w:rsidR="00C96FC0" w:rsidRPr="00774209"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774209">
                                    <w:rPr>
                                      <w:color w:val="FFFFFF" w:themeColor="text2"/>
                                      <w:sz w:val="20"/>
                                    </w:rPr>
                                    <w:t xml:space="preserve">Maximum Annual </w:t>
                                  </w:r>
                                </w:p>
                                <w:p w14:paraId="4C872CDC" w14:textId="77777777" w:rsidR="00C96FC0" w:rsidRPr="00774209"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774209">
                                    <w:rPr>
                                      <w:color w:val="FFFFFF" w:themeColor="text2"/>
                                      <w:sz w:val="20"/>
                                    </w:rPr>
                                    <w:t>Entitlement</w:t>
                                  </w:r>
                                </w:p>
                              </w:tc>
                              <w:tc>
                                <w:tcPr>
                                  <w:tcW w:w="1701" w:type="dxa"/>
                                </w:tcPr>
                                <w:p w14:paraId="78D0D241" w14:textId="19366061" w:rsidR="00C96FC0" w:rsidRPr="00774209" w:rsidRDefault="00C96FC0" w:rsidP="00D042F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774209">
                                    <w:rPr>
                                      <w:color w:val="FFFFFF" w:themeColor="text2"/>
                                      <w:sz w:val="20"/>
                                    </w:rPr>
                                    <w:t xml:space="preserve">Volume Extracted </w:t>
                                  </w:r>
                                  <w:r w:rsidR="004E06AF">
                                    <w:rPr>
                                      <w:color w:val="FFFFFF" w:themeColor="text2"/>
                                      <w:sz w:val="20"/>
                                    </w:rPr>
                                    <w:t>20</w:t>
                                  </w:r>
                                  <w:r w:rsidR="004F0E05">
                                    <w:rPr>
                                      <w:color w:val="FFFFFF" w:themeColor="text2"/>
                                      <w:sz w:val="20"/>
                                    </w:rPr>
                                    <w:t>2</w:t>
                                  </w:r>
                                  <w:r w:rsidR="00E101A2">
                                    <w:rPr>
                                      <w:color w:val="FFFFFF" w:themeColor="text2"/>
                                      <w:sz w:val="20"/>
                                    </w:rPr>
                                    <w:t>4</w:t>
                                  </w:r>
                                  <w:r w:rsidR="004E06AF">
                                    <w:rPr>
                                      <w:color w:val="FFFFFF" w:themeColor="text2"/>
                                      <w:sz w:val="20"/>
                                    </w:rPr>
                                    <w:t>-</w:t>
                                  </w:r>
                                  <w:r w:rsidR="00741FF0">
                                    <w:rPr>
                                      <w:color w:val="FFFFFF" w:themeColor="text2"/>
                                      <w:sz w:val="20"/>
                                    </w:rPr>
                                    <w:t>2</w:t>
                                  </w:r>
                                  <w:r w:rsidR="00E101A2">
                                    <w:rPr>
                                      <w:color w:val="FFFFFF" w:themeColor="text2"/>
                                      <w:sz w:val="20"/>
                                    </w:rPr>
                                    <w:t>5</w:t>
                                  </w:r>
                                </w:p>
                              </w:tc>
                              <w:tc>
                                <w:tcPr>
                                  <w:tcW w:w="1870" w:type="dxa"/>
                                </w:tcPr>
                                <w:p w14:paraId="7E1EFBC0" w14:textId="6AAB05A4" w:rsidR="00C96FC0" w:rsidRPr="00774209" w:rsidRDefault="00774209" w:rsidP="00D042F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Pr>
                                      <w:color w:val="FFFFFF" w:themeColor="text2"/>
                                      <w:sz w:val="20"/>
                                    </w:rPr>
                                    <w:t xml:space="preserve">Volume Remaining </w:t>
                                  </w:r>
                                  <w:r w:rsidR="004E06AF">
                                    <w:rPr>
                                      <w:color w:val="FFFFFF" w:themeColor="text2"/>
                                      <w:sz w:val="20"/>
                                    </w:rPr>
                                    <w:t>20</w:t>
                                  </w:r>
                                  <w:r w:rsidR="004F0E05">
                                    <w:rPr>
                                      <w:color w:val="FFFFFF" w:themeColor="text2"/>
                                      <w:sz w:val="20"/>
                                    </w:rPr>
                                    <w:t>2</w:t>
                                  </w:r>
                                  <w:r w:rsidR="00E101A2">
                                    <w:rPr>
                                      <w:color w:val="FFFFFF" w:themeColor="text2"/>
                                      <w:sz w:val="20"/>
                                    </w:rPr>
                                    <w:t>4</w:t>
                                  </w:r>
                                  <w:r w:rsidR="004E06AF">
                                    <w:rPr>
                                      <w:color w:val="FFFFFF" w:themeColor="text2"/>
                                      <w:sz w:val="20"/>
                                    </w:rPr>
                                    <w:t>-</w:t>
                                  </w:r>
                                  <w:r w:rsidR="0006205D">
                                    <w:rPr>
                                      <w:color w:val="FFFFFF" w:themeColor="text2"/>
                                      <w:sz w:val="20"/>
                                    </w:rPr>
                                    <w:t>2</w:t>
                                  </w:r>
                                  <w:r w:rsidR="00E101A2">
                                    <w:rPr>
                                      <w:color w:val="FFFFFF" w:themeColor="text2"/>
                                      <w:sz w:val="20"/>
                                    </w:rPr>
                                    <w:t>5</w:t>
                                  </w:r>
                                </w:p>
                              </w:tc>
                            </w:tr>
                            <w:tr w:rsidR="00C96FC0" w14:paraId="7E2A1FF7" w14:textId="77777777" w:rsidTr="00194AD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60" w:type="dxa"/>
                                </w:tcPr>
                                <w:p w14:paraId="54A32464" w14:textId="77777777" w:rsidR="00C96FC0" w:rsidRPr="00774209" w:rsidRDefault="005E1B6F" w:rsidP="009B7309">
                                  <w:pPr>
                                    <w:rPr>
                                      <w:sz w:val="20"/>
                                    </w:rPr>
                                  </w:pPr>
                                  <w:r w:rsidRPr="00774209">
                                    <w:rPr>
                                      <w:sz w:val="20"/>
                                    </w:rPr>
                                    <w:t>No.1, No. 2, Hyland and Western</w:t>
                                  </w:r>
                                  <w:r w:rsidR="00C96FC0" w:rsidRPr="00774209">
                                    <w:rPr>
                                      <w:sz w:val="20"/>
                                    </w:rPr>
                                    <w:t xml:space="preserve"> Reservoirs</w:t>
                                  </w:r>
                                </w:p>
                              </w:tc>
                              <w:tc>
                                <w:tcPr>
                                  <w:tcW w:w="1701" w:type="dxa"/>
                                </w:tcPr>
                                <w:p w14:paraId="11B7EDB1" w14:textId="77777777" w:rsidR="00C96FC0" w:rsidRPr="00A1331E" w:rsidRDefault="005E1B6F"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A1331E">
                                    <w:rPr>
                                      <w:sz w:val="20"/>
                                    </w:rPr>
                                    <w:t>2,476</w:t>
                                  </w:r>
                                  <w:r w:rsidR="00C96FC0" w:rsidRPr="00A1331E">
                                    <w:rPr>
                                      <w:sz w:val="20"/>
                                    </w:rPr>
                                    <w:t xml:space="preserve"> ML</w:t>
                                  </w:r>
                                </w:p>
                              </w:tc>
                              <w:tc>
                                <w:tcPr>
                                  <w:tcW w:w="1701" w:type="dxa"/>
                                </w:tcPr>
                                <w:p w14:paraId="58265F37" w14:textId="736D7950" w:rsidR="00C96FC0" w:rsidRPr="00A1331E" w:rsidRDefault="009B3410" w:rsidP="00194AD5">
                                  <w:pPr>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r w:rsidR="00E101A2">
                                    <w:rPr>
                                      <w:sz w:val="20"/>
                                    </w:rPr>
                                    <w:t>35</w:t>
                                  </w:r>
                                  <w:r w:rsidR="008D3A9B" w:rsidRPr="00A1331E">
                                    <w:rPr>
                                      <w:sz w:val="20"/>
                                    </w:rPr>
                                    <w:t xml:space="preserve"> </w:t>
                                  </w:r>
                                  <w:r w:rsidR="00C96FC0" w:rsidRPr="00A1331E">
                                    <w:rPr>
                                      <w:sz w:val="20"/>
                                    </w:rPr>
                                    <w:t>ML</w:t>
                                  </w:r>
                                </w:p>
                              </w:tc>
                              <w:tc>
                                <w:tcPr>
                                  <w:tcW w:w="1870" w:type="dxa"/>
                                </w:tcPr>
                                <w:p w14:paraId="531F987F" w14:textId="209C76C1" w:rsidR="00C96FC0" w:rsidRPr="00A1331E" w:rsidRDefault="004E06AF" w:rsidP="00194AD5">
                                  <w:pPr>
                                    <w:jc w:val="center"/>
                                    <w:cnfStyle w:val="000000100000" w:firstRow="0" w:lastRow="0" w:firstColumn="0" w:lastColumn="0" w:oddVBand="0" w:evenVBand="0" w:oddHBand="1" w:evenHBand="0" w:firstRowFirstColumn="0" w:firstRowLastColumn="0" w:lastRowFirstColumn="0" w:lastRowLastColumn="0"/>
                                    <w:rPr>
                                      <w:sz w:val="20"/>
                                    </w:rPr>
                                  </w:pPr>
                                  <w:r w:rsidRPr="00A1331E">
                                    <w:rPr>
                                      <w:sz w:val="20"/>
                                    </w:rPr>
                                    <w:t>2,</w:t>
                                  </w:r>
                                  <w:r w:rsidR="009B3410">
                                    <w:rPr>
                                      <w:sz w:val="20"/>
                                    </w:rPr>
                                    <w:t>1</w:t>
                                  </w:r>
                                  <w:r w:rsidR="00E101A2">
                                    <w:rPr>
                                      <w:sz w:val="20"/>
                                    </w:rPr>
                                    <w:t>41</w:t>
                                  </w:r>
                                  <w:r w:rsidR="00C96FC0" w:rsidRPr="00A1331E">
                                    <w:rPr>
                                      <w:sz w:val="20"/>
                                    </w:rPr>
                                    <w:t xml:space="preserve"> ML</w:t>
                                  </w:r>
                                </w:p>
                              </w:tc>
                            </w:tr>
                          </w:tbl>
                          <w:p w14:paraId="31195326" w14:textId="77777777" w:rsidR="00C96FC0" w:rsidRPr="00981B2E" w:rsidRDefault="00C96FC0" w:rsidP="00981B2E">
                            <w:pPr>
                              <w:rPr>
                                <w:sz w:val="20"/>
                              </w:rPr>
                            </w:pPr>
                          </w:p>
                          <w:p w14:paraId="33979B91" w14:textId="77777777" w:rsidR="00C96FC0" w:rsidRDefault="00C96FC0" w:rsidP="00981B2E">
                            <w:pPr>
                              <w:rPr>
                                <w:b/>
                                <w:i/>
                                <w:color w:val="3366CC"/>
                                <w:sz w:val="36"/>
                              </w:rPr>
                            </w:pPr>
                          </w:p>
                          <w:p w14:paraId="5A37DD72" w14:textId="77777777" w:rsidR="00C96FC0" w:rsidRPr="00BF4F86" w:rsidRDefault="00C96FC0" w:rsidP="00981B2E">
                            <w:pPr>
                              <w:rPr>
                                <w:b/>
                                <w:i/>
                                <w:color w:val="3366CC"/>
                                <w:sz w:val="36"/>
                              </w:rPr>
                            </w:pPr>
                          </w:p>
                          <w:p w14:paraId="2C373B1A" w14:textId="77777777" w:rsidR="00C96FC0" w:rsidRDefault="00C96FC0"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44AFEC" id="_x0000_t202" coordsize="21600,21600" o:spt="202" path="m,l,21600r21600,l21600,xe">
                <v:stroke joinstyle="miter"/>
                <v:path gradientshapeok="t" o:connecttype="rect"/>
              </v:shapetype>
              <v:shape id="Text Box 11" o:spid="_x0000_s1028" type="#_x0000_t202" style="position:absolute;margin-left:114.3pt;margin-top:283.2pt;width:411pt;height:16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" filled="f" stroked="f">
                <v:textbox>
                  <w:txbxContent>
                    <w:p w14:paraId="4F7D91E1" w14:textId="77777777" w:rsidR="00C96FC0" w:rsidRPr="00774209" w:rsidRDefault="00C96FC0" w:rsidP="00981B2E">
                      <w:pPr>
                        <w:spacing w:after="0"/>
                        <w:rPr>
                          <w:b/>
                          <w:i/>
                          <w:color w:val="3366CC"/>
                          <w:sz w:val="36"/>
                        </w:rPr>
                      </w:pPr>
                      <w:r w:rsidRPr="00774209">
                        <w:rPr>
                          <w:b/>
                          <w:i/>
                          <w:color w:val="3366CC"/>
                          <w:sz w:val="36"/>
                        </w:rPr>
                        <w:t>Water Supply Information</w:t>
                      </w:r>
                    </w:p>
                    <w:p w14:paraId="1F525369" w14:textId="6860F894" w:rsidR="00C96FC0" w:rsidRPr="00283078" w:rsidRDefault="00C96FC0" w:rsidP="009B7309">
                      <w:pPr>
                        <w:spacing w:after="0"/>
                        <w:rPr>
                          <w:sz w:val="20"/>
                        </w:rPr>
                      </w:pPr>
                      <w:r w:rsidRPr="00A92AAD">
                        <w:rPr>
                          <w:sz w:val="20"/>
                        </w:rPr>
                        <w:t xml:space="preserve">Water resources held by South Gippsland Water for the </w:t>
                      </w:r>
                      <w:r w:rsidR="005E1B6F" w:rsidRPr="00A92AAD">
                        <w:rPr>
                          <w:sz w:val="20"/>
                        </w:rPr>
                        <w:t>Leongatha</w:t>
                      </w:r>
                      <w:r w:rsidRPr="00A92AAD">
                        <w:rPr>
                          <w:sz w:val="20"/>
                        </w:rPr>
                        <w:t xml:space="preserve"> Water Supply System are shown </w:t>
                      </w:r>
                      <w:r w:rsidRPr="00A1331E">
                        <w:rPr>
                          <w:sz w:val="20"/>
                        </w:rPr>
                        <w:t xml:space="preserve">below.  Only </w:t>
                      </w:r>
                      <w:r w:rsidR="004E06AF" w:rsidRPr="00A1331E">
                        <w:rPr>
                          <w:sz w:val="20"/>
                        </w:rPr>
                        <w:t>1</w:t>
                      </w:r>
                      <w:r w:rsidR="00E101A2">
                        <w:rPr>
                          <w:sz w:val="20"/>
                        </w:rPr>
                        <w:t>3</w:t>
                      </w:r>
                      <w:r w:rsidRPr="00A1331E">
                        <w:rPr>
                          <w:sz w:val="20"/>
                        </w:rPr>
                        <w:t>% of the available annual entitlement from the</w:t>
                      </w:r>
                      <w:r w:rsidRPr="00283078">
                        <w:rPr>
                          <w:sz w:val="20"/>
                        </w:rPr>
                        <w:t xml:space="preserve"> </w:t>
                      </w:r>
                      <w:r w:rsidR="005E1B6F" w:rsidRPr="00283078">
                        <w:rPr>
                          <w:sz w:val="20"/>
                        </w:rPr>
                        <w:t>Leongatha</w:t>
                      </w:r>
                      <w:r w:rsidRPr="00283078">
                        <w:rPr>
                          <w:sz w:val="20"/>
                        </w:rPr>
                        <w:t xml:space="preserve"> storages has been used in the </w:t>
                      </w:r>
                      <w:r w:rsidR="00490122" w:rsidRPr="00283078">
                        <w:rPr>
                          <w:sz w:val="20"/>
                        </w:rPr>
                        <w:t xml:space="preserve">current year </w:t>
                      </w:r>
                      <w:r w:rsidR="00457A66" w:rsidRPr="00283078">
                        <w:rPr>
                          <w:sz w:val="20"/>
                        </w:rPr>
                        <w:t>to date</w:t>
                      </w:r>
                      <w:r w:rsidRPr="00283078">
                        <w:rPr>
                          <w:sz w:val="20"/>
                        </w:rPr>
                        <w:t xml:space="preserve"> (Jul-</w:t>
                      </w:r>
                      <w:r w:rsidR="00F57B0E">
                        <w:rPr>
                          <w:sz w:val="20"/>
                        </w:rPr>
                        <w:t>Sep</w:t>
                      </w:r>
                      <w:r w:rsidR="00490122" w:rsidRPr="00283078">
                        <w:rPr>
                          <w:sz w:val="20"/>
                        </w:rPr>
                        <w:t xml:space="preserve"> </w:t>
                      </w:r>
                      <w:r w:rsidR="004F0E05" w:rsidRPr="00283078">
                        <w:rPr>
                          <w:sz w:val="20"/>
                        </w:rPr>
                        <w:t>20</w:t>
                      </w:r>
                      <w:r w:rsidR="004F0E05">
                        <w:rPr>
                          <w:sz w:val="20"/>
                        </w:rPr>
                        <w:t>2</w:t>
                      </w:r>
                      <w:r w:rsidR="00E101A2">
                        <w:rPr>
                          <w:sz w:val="20"/>
                        </w:rPr>
                        <w:t>4</w:t>
                      </w:r>
                      <w:r w:rsidRPr="00283078">
                        <w:rPr>
                          <w:sz w:val="20"/>
                        </w:rPr>
                        <w:t xml:space="preserve">).  </w:t>
                      </w:r>
                      <w:r w:rsidR="00194AD5">
                        <w:rPr>
                          <w:sz w:val="20"/>
                        </w:rPr>
                        <w:t>Th</w:t>
                      </w:r>
                      <w:r w:rsidR="00736980">
                        <w:rPr>
                          <w:sz w:val="20"/>
                        </w:rPr>
                        <w:t>is</w:t>
                      </w:r>
                      <w:r w:rsidR="00194AD5">
                        <w:rPr>
                          <w:sz w:val="20"/>
                        </w:rPr>
                        <w:t xml:space="preserve"> entitlement </w:t>
                      </w:r>
                      <w:r w:rsidR="00736980">
                        <w:rPr>
                          <w:sz w:val="20"/>
                        </w:rPr>
                        <w:t>is</w:t>
                      </w:r>
                      <w:r w:rsidR="00194AD5">
                        <w:rPr>
                          <w:sz w:val="20"/>
                        </w:rPr>
                        <w:t xml:space="preserve"> a legal right to access water, subject to availability.  </w:t>
                      </w:r>
                      <w:r w:rsidRPr="00283078">
                        <w:rPr>
                          <w:sz w:val="20"/>
                        </w:rPr>
                        <w:t xml:space="preserve">No water has been diverted </w:t>
                      </w:r>
                      <w:r w:rsidR="005E1B6F" w:rsidRPr="00283078">
                        <w:rPr>
                          <w:sz w:val="20"/>
                        </w:rPr>
                        <w:t xml:space="preserve">to the Leongatha storages </w:t>
                      </w:r>
                      <w:r w:rsidRPr="00283078">
                        <w:rPr>
                          <w:sz w:val="20"/>
                        </w:rPr>
                        <w:t xml:space="preserve">from the </w:t>
                      </w:r>
                      <w:r w:rsidR="00DA42FA">
                        <w:rPr>
                          <w:sz w:val="20"/>
                        </w:rPr>
                        <w:t>local</w:t>
                      </w:r>
                      <w:r w:rsidRPr="00283078">
                        <w:rPr>
                          <w:sz w:val="20"/>
                        </w:rPr>
                        <w:t xml:space="preserve"> groundwater</w:t>
                      </w:r>
                      <w:r w:rsidR="00DA42FA">
                        <w:rPr>
                          <w:sz w:val="20"/>
                        </w:rPr>
                        <w:t xml:space="preserve"> bore</w:t>
                      </w:r>
                      <w:r w:rsidRPr="00283078">
                        <w:rPr>
                          <w:sz w:val="20"/>
                        </w:rPr>
                        <w:t>.</w:t>
                      </w:r>
                    </w:p>
                    <w:tbl>
                      <w:tblPr>
                        <w:tblStyle w:val="MediumShading1-Accent11"/>
                        <w:tblW w:w="0" w:type="auto"/>
                        <w:tblLayout w:type="fixed"/>
                        <w:tblLook w:val="04A0" w:firstRow="1" w:lastRow="0" w:firstColumn="1" w:lastColumn="0" w:noHBand="0" w:noVBand="1"/>
                      </w:tblPr>
                      <w:tblGrid>
                        <w:gridCol w:w="2660"/>
                        <w:gridCol w:w="1701"/>
                        <w:gridCol w:w="1701"/>
                        <w:gridCol w:w="1870"/>
                      </w:tblGrid>
                      <w:tr w:rsidR="00C96FC0" w:rsidRPr="00774209" w14:paraId="05ACE393" w14:textId="77777777" w:rsidTr="00194AD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660" w:type="dxa"/>
                          </w:tcPr>
                          <w:p w14:paraId="3456A17C" w14:textId="77777777" w:rsidR="00C96FC0" w:rsidRPr="00774209" w:rsidRDefault="00C96FC0" w:rsidP="009B7309">
                            <w:pPr>
                              <w:rPr>
                                <w:color w:val="FFFFFF" w:themeColor="text2"/>
                                <w:sz w:val="20"/>
                              </w:rPr>
                            </w:pPr>
                            <w:r w:rsidRPr="00774209">
                              <w:rPr>
                                <w:color w:val="FFFFFF" w:themeColor="text2"/>
                                <w:sz w:val="20"/>
                              </w:rPr>
                              <w:t>Water Component</w:t>
                            </w:r>
                          </w:p>
                        </w:tc>
                        <w:tc>
                          <w:tcPr>
                            <w:tcW w:w="1701" w:type="dxa"/>
                          </w:tcPr>
                          <w:p w14:paraId="7A7DF0AE" w14:textId="77777777" w:rsidR="00C96FC0" w:rsidRPr="00774209"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774209">
                              <w:rPr>
                                <w:color w:val="FFFFFF" w:themeColor="text2"/>
                                <w:sz w:val="20"/>
                              </w:rPr>
                              <w:t xml:space="preserve">Maximum Annual </w:t>
                            </w:r>
                          </w:p>
                          <w:p w14:paraId="4C872CDC" w14:textId="77777777" w:rsidR="00C96FC0" w:rsidRPr="00774209"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774209">
                              <w:rPr>
                                <w:color w:val="FFFFFF" w:themeColor="text2"/>
                                <w:sz w:val="20"/>
                              </w:rPr>
                              <w:t>Entitlement</w:t>
                            </w:r>
                          </w:p>
                        </w:tc>
                        <w:tc>
                          <w:tcPr>
                            <w:tcW w:w="1701" w:type="dxa"/>
                          </w:tcPr>
                          <w:p w14:paraId="78D0D241" w14:textId="19366061" w:rsidR="00C96FC0" w:rsidRPr="00774209" w:rsidRDefault="00C96FC0" w:rsidP="00D042F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774209">
                              <w:rPr>
                                <w:color w:val="FFFFFF" w:themeColor="text2"/>
                                <w:sz w:val="20"/>
                              </w:rPr>
                              <w:t xml:space="preserve">Volume Extracted </w:t>
                            </w:r>
                            <w:r w:rsidR="004E06AF">
                              <w:rPr>
                                <w:color w:val="FFFFFF" w:themeColor="text2"/>
                                <w:sz w:val="20"/>
                              </w:rPr>
                              <w:t>20</w:t>
                            </w:r>
                            <w:r w:rsidR="004F0E05">
                              <w:rPr>
                                <w:color w:val="FFFFFF" w:themeColor="text2"/>
                                <w:sz w:val="20"/>
                              </w:rPr>
                              <w:t>2</w:t>
                            </w:r>
                            <w:r w:rsidR="00E101A2">
                              <w:rPr>
                                <w:color w:val="FFFFFF" w:themeColor="text2"/>
                                <w:sz w:val="20"/>
                              </w:rPr>
                              <w:t>4</w:t>
                            </w:r>
                            <w:r w:rsidR="004E06AF">
                              <w:rPr>
                                <w:color w:val="FFFFFF" w:themeColor="text2"/>
                                <w:sz w:val="20"/>
                              </w:rPr>
                              <w:t>-</w:t>
                            </w:r>
                            <w:r w:rsidR="00741FF0">
                              <w:rPr>
                                <w:color w:val="FFFFFF" w:themeColor="text2"/>
                                <w:sz w:val="20"/>
                              </w:rPr>
                              <w:t>2</w:t>
                            </w:r>
                            <w:r w:rsidR="00E101A2">
                              <w:rPr>
                                <w:color w:val="FFFFFF" w:themeColor="text2"/>
                                <w:sz w:val="20"/>
                              </w:rPr>
                              <w:t>5</w:t>
                            </w:r>
                          </w:p>
                        </w:tc>
                        <w:tc>
                          <w:tcPr>
                            <w:tcW w:w="1870" w:type="dxa"/>
                          </w:tcPr>
                          <w:p w14:paraId="7E1EFBC0" w14:textId="6AAB05A4" w:rsidR="00C96FC0" w:rsidRPr="00774209" w:rsidRDefault="00774209" w:rsidP="00D042F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Pr>
                                <w:color w:val="FFFFFF" w:themeColor="text2"/>
                                <w:sz w:val="20"/>
                              </w:rPr>
                              <w:t xml:space="preserve">Volume Remaining </w:t>
                            </w:r>
                            <w:r w:rsidR="004E06AF">
                              <w:rPr>
                                <w:color w:val="FFFFFF" w:themeColor="text2"/>
                                <w:sz w:val="20"/>
                              </w:rPr>
                              <w:t>20</w:t>
                            </w:r>
                            <w:r w:rsidR="004F0E05">
                              <w:rPr>
                                <w:color w:val="FFFFFF" w:themeColor="text2"/>
                                <w:sz w:val="20"/>
                              </w:rPr>
                              <w:t>2</w:t>
                            </w:r>
                            <w:r w:rsidR="00E101A2">
                              <w:rPr>
                                <w:color w:val="FFFFFF" w:themeColor="text2"/>
                                <w:sz w:val="20"/>
                              </w:rPr>
                              <w:t>4</w:t>
                            </w:r>
                            <w:r w:rsidR="004E06AF">
                              <w:rPr>
                                <w:color w:val="FFFFFF" w:themeColor="text2"/>
                                <w:sz w:val="20"/>
                              </w:rPr>
                              <w:t>-</w:t>
                            </w:r>
                            <w:r w:rsidR="0006205D">
                              <w:rPr>
                                <w:color w:val="FFFFFF" w:themeColor="text2"/>
                                <w:sz w:val="20"/>
                              </w:rPr>
                              <w:t>2</w:t>
                            </w:r>
                            <w:r w:rsidR="00E101A2">
                              <w:rPr>
                                <w:color w:val="FFFFFF" w:themeColor="text2"/>
                                <w:sz w:val="20"/>
                              </w:rPr>
                              <w:t>5</w:t>
                            </w:r>
                          </w:p>
                        </w:tc>
                      </w:tr>
                      <w:tr w:rsidR="00C96FC0" w14:paraId="7E2A1FF7" w14:textId="77777777" w:rsidTr="00194AD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60" w:type="dxa"/>
                          </w:tcPr>
                          <w:p w14:paraId="54A32464" w14:textId="77777777" w:rsidR="00C96FC0" w:rsidRPr="00774209" w:rsidRDefault="005E1B6F" w:rsidP="009B7309">
                            <w:pPr>
                              <w:rPr>
                                <w:sz w:val="20"/>
                              </w:rPr>
                            </w:pPr>
                            <w:r w:rsidRPr="00774209">
                              <w:rPr>
                                <w:sz w:val="20"/>
                              </w:rPr>
                              <w:t>No.1, No. 2, Hyland and Western</w:t>
                            </w:r>
                            <w:r w:rsidR="00C96FC0" w:rsidRPr="00774209">
                              <w:rPr>
                                <w:sz w:val="20"/>
                              </w:rPr>
                              <w:t xml:space="preserve"> Reservoirs</w:t>
                            </w:r>
                          </w:p>
                        </w:tc>
                        <w:tc>
                          <w:tcPr>
                            <w:tcW w:w="1701" w:type="dxa"/>
                          </w:tcPr>
                          <w:p w14:paraId="11B7EDB1" w14:textId="77777777" w:rsidR="00C96FC0" w:rsidRPr="00A1331E" w:rsidRDefault="005E1B6F"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A1331E">
                              <w:rPr>
                                <w:sz w:val="20"/>
                              </w:rPr>
                              <w:t>2,476</w:t>
                            </w:r>
                            <w:r w:rsidR="00C96FC0" w:rsidRPr="00A1331E">
                              <w:rPr>
                                <w:sz w:val="20"/>
                              </w:rPr>
                              <w:t xml:space="preserve"> ML</w:t>
                            </w:r>
                          </w:p>
                        </w:tc>
                        <w:tc>
                          <w:tcPr>
                            <w:tcW w:w="1701" w:type="dxa"/>
                          </w:tcPr>
                          <w:p w14:paraId="58265F37" w14:textId="736D7950" w:rsidR="00C96FC0" w:rsidRPr="00A1331E" w:rsidRDefault="009B3410" w:rsidP="00194AD5">
                            <w:pPr>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r w:rsidR="00E101A2">
                              <w:rPr>
                                <w:sz w:val="20"/>
                              </w:rPr>
                              <w:t>35</w:t>
                            </w:r>
                            <w:r w:rsidR="008D3A9B" w:rsidRPr="00A1331E">
                              <w:rPr>
                                <w:sz w:val="20"/>
                              </w:rPr>
                              <w:t xml:space="preserve"> </w:t>
                            </w:r>
                            <w:r w:rsidR="00C96FC0" w:rsidRPr="00A1331E">
                              <w:rPr>
                                <w:sz w:val="20"/>
                              </w:rPr>
                              <w:t>ML</w:t>
                            </w:r>
                          </w:p>
                        </w:tc>
                        <w:tc>
                          <w:tcPr>
                            <w:tcW w:w="1870" w:type="dxa"/>
                          </w:tcPr>
                          <w:p w14:paraId="531F987F" w14:textId="209C76C1" w:rsidR="00C96FC0" w:rsidRPr="00A1331E" w:rsidRDefault="004E06AF" w:rsidP="00194AD5">
                            <w:pPr>
                              <w:jc w:val="center"/>
                              <w:cnfStyle w:val="000000100000" w:firstRow="0" w:lastRow="0" w:firstColumn="0" w:lastColumn="0" w:oddVBand="0" w:evenVBand="0" w:oddHBand="1" w:evenHBand="0" w:firstRowFirstColumn="0" w:firstRowLastColumn="0" w:lastRowFirstColumn="0" w:lastRowLastColumn="0"/>
                              <w:rPr>
                                <w:sz w:val="20"/>
                              </w:rPr>
                            </w:pPr>
                            <w:r w:rsidRPr="00A1331E">
                              <w:rPr>
                                <w:sz w:val="20"/>
                              </w:rPr>
                              <w:t>2,</w:t>
                            </w:r>
                            <w:r w:rsidR="009B3410">
                              <w:rPr>
                                <w:sz w:val="20"/>
                              </w:rPr>
                              <w:t>1</w:t>
                            </w:r>
                            <w:r w:rsidR="00E101A2">
                              <w:rPr>
                                <w:sz w:val="20"/>
                              </w:rPr>
                              <w:t>41</w:t>
                            </w:r>
                            <w:r w:rsidR="00C96FC0" w:rsidRPr="00A1331E">
                              <w:rPr>
                                <w:sz w:val="20"/>
                              </w:rPr>
                              <w:t xml:space="preserve"> ML</w:t>
                            </w:r>
                          </w:p>
                        </w:tc>
                      </w:tr>
                    </w:tbl>
                    <w:p w14:paraId="31195326" w14:textId="77777777" w:rsidR="00C96FC0" w:rsidRPr="00981B2E" w:rsidRDefault="00C96FC0" w:rsidP="00981B2E">
                      <w:pPr>
                        <w:rPr>
                          <w:sz w:val="20"/>
                        </w:rPr>
                      </w:pPr>
                    </w:p>
                    <w:p w14:paraId="33979B91" w14:textId="77777777" w:rsidR="00C96FC0" w:rsidRDefault="00C96FC0" w:rsidP="00981B2E">
                      <w:pPr>
                        <w:rPr>
                          <w:b/>
                          <w:i/>
                          <w:color w:val="3366CC"/>
                          <w:sz w:val="36"/>
                        </w:rPr>
                      </w:pPr>
                    </w:p>
                    <w:p w14:paraId="5A37DD72" w14:textId="77777777" w:rsidR="00C96FC0" w:rsidRPr="00BF4F86" w:rsidRDefault="00C96FC0" w:rsidP="00981B2E">
                      <w:pPr>
                        <w:rPr>
                          <w:b/>
                          <w:i/>
                          <w:color w:val="3366CC"/>
                          <w:sz w:val="36"/>
                        </w:rPr>
                      </w:pPr>
                    </w:p>
                    <w:p w14:paraId="2C373B1A" w14:textId="77777777" w:rsidR="00C96FC0" w:rsidRDefault="00C96FC0" w:rsidP="00981B2E"/>
                  </w:txbxContent>
                </v:textbox>
              </v:shape>
            </w:pict>
          </mc:Fallback>
        </mc:AlternateContent>
      </w:r>
      <w:r>
        <w:rPr>
          <w:noProof/>
          <w:lang w:eastAsia="en-AU"/>
        </w:rPr>
        <mc:AlternateContent>
          <mc:Choice Requires="wps">
            <w:drawing>
              <wp:anchor distT="0" distB="0" distL="114300" distR="114300" simplePos="0" relativeHeight="251688960" behindDoc="0" locked="0" layoutInCell="1" allowOverlap="1" wp14:anchorId="2B537935" wp14:editId="3C5DC0C5">
                <wp:simplePos x="0" y="0"/>
                <wp:positionH relativeFrom="column">
                  <wp:posOffset>2691765</wp:posOffset>
                </wp:positionH>
                <wp:positionV relativeFrom="paragraph">
                  <wp:posOffset>1920875</wp:posOffset>
                </wp:positionV>
                <wp:extent cx="628015" cy="220345"/>
                <wp:effectExtent l="20955" t="20955" r="17780" b="1587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20345"/>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oval w14:anchorId="33987070" id="Oval 23" o:spid="_x0000_s1026" style="position:absolute;margin-left:211.95pt;margin-top:151.25pt;width:49.45pt;height:1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" filled="f" strokecolor="#c00000" strokeweight="2pt">
                <v:stroke linestyle="thinThin"/>
              </v:oval>
            </w:pict>
          </mc:Fallback>
        </mc:AlternateContent>
      </w:r>
      <w:r>
        <w:rPr>
          <w:noProof/>
          <w:lang w:eastAsia="en-AU"/>
        </w:rPr>
        <mc:AlternateContent>
          <mc:Choice Requires="wps">
            <w:drawing>
              <wp:anchor distT="0" distB="0" distL="114300" distR="114300" simplePos="0" relativeHeight="251678720" behindDoc="0" locked="0" layoutInCell="1" allowOverlap="1" wp14:anchorId="73B90939" wp14:editId="1CA3D0BC">
                <wp:simplePos x="0" y="0"/>
                <wp:positionH relativeFrom="column">
                  <wp:posOffset>1451610</wp:posOffset>
                </wp:positionH>
                <wp:positionV relativeFrom="paragraph">
                  <wp:posOffset>1318895</wp:posOffset>
                </wp:positionV>
                <wp:extent cx="5196840" cy="2371090"/>
                <wp:effectExtent l="0" t="0" r="3810" b="63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A6CC0" w14:textId="77777777" w:rsidR="00C96FC0" w:rsidRPr="00386E3B" w:rsidRDefault="00C96FC0" w:rsidP="00981B2E">
                            <w:pPr>
                              <w:jc w:val="center"/>
                            </w:pPr>
                            <w:r w:rsidRPr="002171F7">
                              <w:rPr>
                                <w:noProof/>
                                <w:lang w:eastAsia="en-AU"/>
                              </w:rPr>
                              <w:drawing>
                                <wp:inline distT="0" distB="0" distL="0" distR="0" wp14:anchorId="3AA51F12" wp14:editId="6BA5C393">
                                  <wp:extent cx="3593989" cy="22698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595104" cy="227053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3B90939" id="Text Box 14" o:spid="_x0000_s1029" type="#_x0000_t202" style="position:absolute;margin-left:114.3pt;margin-top:103.85pt;width:409.2pt;height:18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" stroked="f">
                <v:textbox>
                  <w:txbxContent>
                    <w:p w14:paraId="6DAA6CC0" w14:textId="77777777" w:rsidR="00C96FC0" w:rsidRPr="00386E3B" w:rsidRDefault="00C96FC0" w:rsidP="00981B2E">
                      <w:pPr>
                        <w:jc w:val="center"/>
                      </w:pPr>
                      <w:r w:rsidRPr="002171F7">
                        <w:rPr>
                          <w:noProof/>
                          <w:lang w:eastAsia="en-AU"/>
                        </w:rPr>
                        <w:drawing>
                          <wp:inline distT="0" distB="0" distL="0" distR="0" wp14:anchorId="3AA51F12" wp14:editId="6BA5C393">
                            <wp:extent cx="3593989" cy="22698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595104" cy="2270537"/>
                                    </a:xfrm>
                                    <a:prstGeom prst="rect">
                                      <a:avLst/>
                                    </a:prstGeom>
                                    <a:noFill/>
                                    <a:ln w="9525">
                                      <a:noFill/>
                                      <a:miter lim="800000"/>
                                      <a:headEnd/>
                                      <a:tailEnd/>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79744" behindDoc="0" locked="0" layoutInCell="1" allowOverlap="1" wp14:anchorId="538B8E0B" wp14:editId="2BD51C5B">
                <wp:simplePos x="0" y="0"/>
                <wp:positionH relativeFrom="column">
                  <wp:posOffset>-475615</wp:posOffset>
                </wp:positionH>
                <wp:positionV relativeFrom="paragraph">
                  <wp:posOffset>1732280</wp:posOffset>
                </wp:positionV>
                <wp:extent cx="1677035" cy="5398135"/>
                <wp:effectExtent l="0" t="3810" r="254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539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5AF0" w14:textId="77777777" w:rsidR="00C96FC0" w:rsidRPr="00774209" w:rsidRDefault="00C96FC0" w:rsidP="00981B2E">
                            <w:pPr>
                              <w:rPr>
                                <w:color w:val="FFFFFF" w:themeColor="text2"/>
                              </w:rPr>
                            </w:pPr>
                            <w:r w:rsidRPr="00774209">
                              <w:rPr>
                                <w:color w:val="FFFFFF" w:themeColor="text2"/>
                              </w:rPr>
                              <w:t xml:space="preserve">The town of </w:t>
                            </w:r>
                            <w:r w:rsidR="005E1B6F" w:rsidRPr="00774209">
                              <w:rPr>
                                <w:color w:val="FFFFFF" w:themeColor="text2"/>
                              </w:rPr>
                              <w:t>Leongatha</w:t>
                            </w:r>
                            <w:r w:rsidRPr="00774209">
                              <w:rPr>
                                <w:color w:val="FFFFFF" w:themeColor="text2"/>
                              </w:rPr>
                              <w:t xml:space="preserve"> receives its </w:t>
                            </w:r>
                            <w:r w:rsidR="00360B39" w:rsidRPr="00774209">
                              <w:rPr>
                                <w:color w:val="FFFFFF" w:themeColor="text2"/>
                              </w:rPr>
                              <w:t xml:space="preserve">primary </w:t>
                            </w:r>
                            <w:r w:rsidRPr="00774209">
                              <w:rPr>
                                <w:color w:val="FFFFFF" w:themeColor="text2"/>
                              </w:rPr>
                              <w:t xml:space="preserve">water supply from </w:t>
                            </w:r>
                            <w:r w:rsidR="00360B39" w:rsidRPr="00774209">
                              <w:rPr>
                                <w:color w:val="FFFFFF" w:themeColor="text2"/>
                              </w:rPr>
                              <w:t>four storages on Ruby Creek</w:t>
                            </w:r>
                            <w:r w:rsidRPr="00774209">
                              <w:rPr>
                                <w:color w:val="FFFFFF" w:themeColor="text2"/>
                              </w:rPr>
                              <w:t>:</w:t>
                            </w:r>
                          </w:p>
                          <w:p w14:paraId="562C735E" w14:textId="77777777" w:rsidR="00C96FC0" w:rsidRPr="00774209" w:rsidRDefault="00360B39" w:rsidP="00C96FC0">
                            <w:pPr>
                              <w:pStyle w:val="ListParagraph"/>
                              <w:numPr>
                                <w:ilvl w:val="0"/>
                                <w:numId w:val="1"/>
                              </w:numPr>
                              <w:ind w:left="426" w:hanging="284"/>
                              <w:rPr>
                                <w:color w:val="FFFFFF" w:themeColor="text2"/>
                              </w:rPr>
                            </w:pPr>
                            <w:r w:rsidRPr="00774209">
                              <w:rPr>
                                <w:color w:val="FFFFFF" w:themeColor="text2"/>
                              </w:rPr>
                              <w:t>Western Reservoir</w:t>
                            </w:r>
                            <w:r w:rsidR="00C96FC0" w:rsidRPr="00774209">
                              <w:rPr>
                                <w:color w:val="FFFFFF" w:themeColor="text2"/>
                              </w:rPr>
                              <w:t xml:space="preserve">: </w:t>
                            </w:r>
                            <w:r w:rsidRPr="00774209">
                              <w:rPr>
                                <w:color w:val="FFFFFF" w:themeColor="text2"/>
                              </w:rPr>
                              <w:t>1,137 </w:t>
                            </w:r>
                            <w:r w:rsidR="00C96FC0" w:rsidRPr="00774209">
                              <w:rPr>
                                <w:color w:val="FFFFFF" w:themeColor="text2"/>
                              </w:rPr>
                              <w:t>ML capacity</w:t>
                            </w:r>
                          </w:p>
                          <w:p w14:paraId="0252B03F" w14:textId="77777777" w:rsidR="00C96FC0" w:rsidRPr="00774209" w:rsidRDefault="00360B39" w:rsidP="00C96FC0">
                            <w:pPr>
                              <w:pStyle w:val="ListParagraph"/>
                              <w:numPr>
                                <w:ilvl w:val="0"/>
                                <w:numId w:val="1"/>
                              </w:numPr>
                              <w:ind w:left="426" w:hanging="284"/>
                              <w:rPr>
                                <w:color w:val="FFFFFF" w:themeColor="text2"/>
                              </w:rPr>
                            </w:pPr>
                            <w:r w:rsidRPr="00774209">
                              <w:rPr>
                                <w:color w:val="FFFFFF" w:themeColor="text2"/>
                              </w:rPr>
                              <w:t>Hyland</w:t>
                            </w:r>
                            <w:r w:rsidR="00C96FC0" w:rsidRPr="00774209">
                              <w:rPr>
                                <w:color w:val="FFFFFF" w:themeColor="text2"/>
                              </w:rPr>
                              <w:t xml:space="preserve"> Reservoir: </w:t>
                            </w:r>
                            <w:r w:rsidRPr="00774209">
                              <w:rPr>
                                <w:color w:val="FFFFFF" w:themeColor="text2"/>
                              </w:rPr>
                              <w:t>671</w:t>
                            </w:r>
                            <w:r w:rsidR="00C96FC0" w:rsidRPr="00774209">
                              <w:rPr>
                                <w:color w:val="FFFFFF" w:themeColor="text2"/>
                              </w:rPr>
                              <w:t xml:space="preserve"> ML</w:t>
                            </w:r>
                            <w:r w:rsidRPr="00774209">
                              <w:rPr>
                                <w:color w:val="FFFFFF" w:themeColor="text2"/>
                              </w:rPr>
                              <w:t xml:space="preserve"> capacity</w:t>
                            </w:r>
                          </w:p>
                          <w:p w14:paraId="39402539" w14:textId="77777777" w:rsidR="00C96FC0" w:rsidRPr="00774209" w:rsidRDefault="00360B39" w:rsidP="00C96FC0">
                            <w:pPr>
                              <w:pStyle w:val="ListParagraph"/>
                              <w:numPr>
                                <w:ilvl w:val="0"/>
                                <w:numId w:val="1"/>
                              </w:numPr>
                              <w:ind w:left="426" w:hanging="284"/>
                              <w:rPr>
                                <w:color w:val="FFFFFF" w:themeColor="text2"/>
                              </w:rPr>
                            </w:pPr>
                            <w:r w:rsidRPr="00774209">
                              <w:rPr>
                                <w:color w:val="FFFFFF" w:themeColor="text2"/>
                              </w:rPr>
                              <w:t>No.2</w:t>
                            </w:r>
                            <w:r w:rsidR="00C96FC0" w:rsidRPr="00774209">
                              <w:rPr>
                                <w:color w:val="FFFFFF" w:themeColor="text2"/>
                              </w:rPr>
                              <w:t xml:space="preserve"> Reservoir: </w:t>
                            </w:r>
                            <w:r w:rsidRPr="00774209">
                              <w:rPr>
                                <w:color w:val="FFFFFF" w:themeColor="text2"/>
                              </w:rPr>
                              <w:t>84 </w:t>
                            </w:r>
                            <w:r w:rsidR="00C96FC0" w:rsidRPr="00774209">
                              <w:rPr>
                                <w:color w:val="FFFFFF" w:themeColor="text2"/>
                              </w:rPr>
                              <w:t>ML capacity</w:t>
                            </w:r>
                          </w:p>
                          <w:p w14:paraId="6CE0C85C" w14:textId="44D361F6" w:rsidR="00360B39" w:rsidRPr="00774209" w:rsidRDefault="00360B39" w:rsidP="00C96FC0">
                            <w:pPr>
                              <w:pStyle w:val="ListParagraph"/>
                              <w:numPr>
                                <w:ilvl w:val="0"/>
                                <w:numId w:val="1"/>
                              </w:numPr>
                              <w:ind w:left="426" w:hanging="284"/>
                              <w:rPr>
                                <w:color w:val="FFFFFF" w:themeColor="text2"/>
                              </w:rPr>
                            </w:pPr>
                            <w:r w:rsidRPr="00774209">
                              <w:rPr>
                                <w:color w:val="FFFFFF" w:themeColor="text2"/>
                              </w:rPr>
                              <w:t>No. 1 Reservoir: 1</w:t>
                            </w:r>
                            <w:r w:rsidR="00C17C84">
                              <w:rPr>
                                <w:color w:val="FFFFFF" w:themeColor="text2"/>
                              </w:rPr>
                              <w:t>1</w:t>
                            </w:r>
                            <w:r w:rsidRPr="00774209">
                              <w:rPr>
                                <w:color w:val="FFFFFF" w:themeColor="text2"/>
                              </w:rPr>
                              <w:t> ML capacity</w:t>
                            </w:r>
                          </w:p>
                          <w:p w14:paraId="29C77FF4" w14:textId="6C2F9790" w:rsidR="00C96FC0" w:rsidRPr="00DA42FA" w:rsidRDefault="00DA42FA" w:rsidP="00DA42FA">
                            <w:pPr>
                              <w:rPr>
                                <w:color w:val="FFFFFF" w:themeColor="text2"/>
                              </w:rPr>
                            </w:pPr>
                            <w:r>
                              <w:rPr>
                                <w:color w:val="FFFFFF" w:themeColor="text2"/>
                              </w:rPr>
                              <w:t>A</w:t>
                            </w:r>
                            <w:r w:rsidR="00C96FC0" w:rsidRPr="00774209">
                              <w:rPr>
                                <w:color w:val="FFFFFF" w:themeColor="text2"/>
                              </w:rPr>
                              <w:t>lternative supply during drought</w:t>
                            </w:r>
                            <w:r>
                              <w:rPr>
                                <w:color w:val="FFFFFF" w:themeColor="text2"/>
                              </w:rPr>
                              <w:t xml:space="preserve"> is also available from local groundwater bore</w:t>
                            </w:r>
                            <w:r w:rsidR="00610A02">
                              <w:rPr>
                                <w:color w:val="FFFFFF" w:themeColor="text2"/>
                              </w:rPr>
                              <w:t>s</w:t>
                            </w:r>
                            <w:r w:rsidR="00696A4E">
                              <w:rPr>
                                <w:color w:val="FFFFFF" w:themeColor="text2"/>
                              </w:rPr>
                              <w:t>, although these haven’t been used since 2007 and require refurbishment before they can be used in the future</w:t>
                            </w:r>
                            <w:r>
                              <w:rPr>
                                <w:color w:val="FFFFFF" w:themeColor="tex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38B8E0B" id="Text Box 15" o:spid="_x0000_s1030" type="#_x0000_t202" style="position:absolute;margin-left:-37.45pt;margin-top:136.4pt;width:132.05pt;height:4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" filled="f" stroked="f">
                <v:textbox>
                  <w:txbxContent>
                    <w:p w14:paraId="2D8B5AF0" w14:textId="77777777" w:rsidR="00C96FC0" w:rsidRPr="00774209" w:rsidRDefault="00C96FC0" w:rsidP="00981B2E">
                      <w:pPr>
                        <w:rPr>
                          <w:color w:val="FFFFFF" w:themeColor="text2"/>
                        </w:rPr>
                      </w:pPr>
                      <w:r w:rsidRPr="00774209">
                        <w:rPr>
                          <w:color w:val="FFFFFF" w:themeColor="text2"/>
                        </w:rPr>
                        <w:t xml:space="preserve">The town of </w:t>
                      </w:r>
                      <w:r w:rsidR="005E1B6F" w:rsidRPr="00774209">
                        <w:rPr>
                          <w:color w:val="FFFFFF" w:themeColor="text2"/>
                        </w:rPr>
                        <w:t>Leongatha</w:t>
                      </w:r>
                      <w:r w:rsidRPr="00774209">
                        <w:rPr>
                          <w:color w:val="FFFFFF" w:themeColor="text2"/>
                        </w:rPr>
                        <w:t xml:space="preserve"> receives its </w:t>
                      </w:r>
                      <w:r w:rsidR="00360B39" w:rsidRPr="00774209">
                        <w:rPr>
                          <w:color w:val="FFFFFF" w:themeColor="text2"/>
                        </w:rPr>
                        <w:t xml:space="preserve">primary </w:t>
                      </w:r>
                      <w:r w:rsidRPr="00774209">
                        <w:rPr>
                          <w:color w:val="FFFFFF" w:themeColor="text2"/>
                        </w:rPr>
                        <w:t xml:space="preserve">water supply from </w:t>
                      </w:r>
                      <w:r w:rsidR="00360B39" w:rsidRPr="00774209">
                        <w:rPr>
                          <w:color w:val="FFFFFF" w:themeColor="text2"/>
                        </w:rPr>
                        <w:t>four storages on Ruby Creek</w:t>
                      </w:r>
                      <w:r w:rsidRPr="00774209">
                        <w:rPr>
                          <w:color w:val="FFFFFF" w:themeColor="text2"/>
                        </w:rPr>
                        <w:t>:</w:t>
                      </w:r>
                    </w:p>
                    <w:p w14:paraId="562C735E" w14:textId="77777777" w:rsidR="00C96FC0" w:rsidRPr="00774209" w:rsidRDefault="00360B39" w:rsidP="00C96FC0">
                      <w:pPr>
                        <w:pStyle w:val="ListParagraph"/>
                        <w:numPr>
                          <w:ilvl w:val="0"/>
                          <w:numId w:val="1"/>
                        </w:numPr>
                        <w:ind w:left="426" w:hanging="284"/>
                        <w:rPr>
                          <w:color w:val="FFFFFF" w:themeColor="text2"/>
                        </w:rPr>
                      </w:pPr>
                      <w:r w:rsidRPr="00774209">
                        <w:rPr>
                          <w:color w:val="FFFFFF" w:themeColor="text2"/>
                        </w:rPr>
                        <w:t>Western Reservoir</w:t>
                      </w:r>
                      <w:r w:rsidR="00C96FC0" w:rsidRPr="00774209">
                        <w:rPr>
                          <w:color w:val="FFFFFF" w:themeColor="text2"/>
                        </w:rPr>
                        <w:t xml:space="preserve">: </w:t>
                      </w:r>
                      <w:r w:rsidRPr="00774209">
                        <w:rPr>
                          <w:color w:val="FFFFFF" w:themeColor="text2"/>
                        </w:rPr>
                        <w:t>1,137 </w:t>
                      </w:r>
                      <w:r w:rsidR="00C96FC0" w:rsidRPr="00774209">
                        <w:rPr>
                          <w:color w:val="FFFFFF" w:themeColor="text2"/>
                        </w:rPr>
                        <w:t>ML capacity</w:t>
                      </w:r>
                    </w:p>
                    <w:p w14:paraId="0252B03F" w14:textId="77777777" w:rsidR="00C96FC0" w:rsidRPr="00774209" w:rsidRDefault="00360B39" w:rsidP="00C96FC0">
                      <w:pPr>
                        <w:pStyle w:val="ListParagraph"/>
                        <w:numPr>
                          <w:ilvl w:val="0"/>
                          <w:numId w:val="1"/>
                        </w:numPr>
                        <w:ind w:left="426" w:hanging="284"/>
                        <w:rPr>
                          <w:color w:val="FFFFFF" w:themeColor="text2"/>
                        </w:rPr>
                      </w:pPr>
                      <w:r w:rsidRPr="00774209">
                        <w:rPr>
                          <w:color w:val="FFFFFF" w:themeColor="text2"/>
                        </w:rPr>
                        <w:t>Hyland</w:t>
                      </w:r>
                      <w:r w:rsidR="00C96FC0" w:rsidRPr="00774209">
                        <w:rPr>
                          <w:color w:val="FFFFFF" w:themeColor="text2"/>
                        </w:rPr>
                        <w:t xml:space="preserve"> Reservoir: </w:t>
                      </w:r>
                      <w:r w:rsidRPr="00774209">
                        <w:rPr>
                          <w:color w:val="FFFFFF" w:themeColor="text2"/>
                        </w:rPr>
                        <w:t>671</w:t>
                      </w:r>
                      <w:r w:rsidR="00C96FC0" w:rsidRPr="00774209">
                        <w:rPr>
                          <w:color w:val="FFFFFF" w:themeColor="text2"/>
                        </w:rPr>
                        <w:t xml:space="preserve"> ML</w:t>
                      </w:r>
                      <w:r w:rsidRPr="00774209">
                        <w:rPr>
                          <w:color w:val="FFFFFF" w:themeColor="text2"/>
                        </w:rPr>
                        <w:t xml:space="preserve"> capacity</w:t>
                      </w:r>
                    </w:p>
                    <w:p w14:paraId="39402539" w14:textId="77777777" w:rsidR="00C96FC0" w:rsidRPr="00774209" w:rsidRDefault="00360B39" w:rsidP="00C96FC0">
                      <w:pPr>
                        <w:pStyle w:val="ListParagraph"/>
                        <w:numPr>
                          <w:ilvl w:val="0"/>
                          <w:numId w:val="1"/>
                        </w:numPr>
                        <w:ind w:left="426" w:hanging="284"/>
                        <w:rPr>
                          <w:color w:val="FFFFFF" w:themeColor="text2"/>
                        </w:rPr>
                      </w:pPr>
                      <w:r w:rsidRPr="00774209">
                        <w:rPr>
                          <w:color w:val="FFFFFF" w:themeColor="text2"/>
                        </w:rPr>
                        <w:t>No.2</w:t>
                      </w:r>
                      <w:r w:rsidR="00C96FC0" w:rsidRPr="00774209">
                        <w:rPr>
                          <w:color w:val="FFFFFF" w:themeColor="text2"/>
                        </w:rPr>
                        <w:t xml:space="preserve"> Reservoir: </w:t>
                      </w:r>
                      <w:r w:rsidRPr="00774209">
                        <w:rPr>
                          <w:color w:val="FFFFFF" w:themeColor="text2"/>
                        </w:rPr>
                        <w:t>84 </w:t>
                      </w:r>
                      <w:r w:rsidR="00C96FC0" w:rsidRPr="00774209">
                        <w:rPr>
                          <w:color w:val="FFFFFF" w:themeColor="text2"/>
                        </w:rPr>
                        <w:t>ML capacity</w:t>
                      </w:r>
                    </w:p>
                    <w:p w14:paraId="6CE0C85C" w14:textId="44D361F6" w:rsidR="00360B39" w:rsidRPr="00774209" w:rsidRDefault="00360B39" w:rsidP="00C96FC0">
                      <w:pPr>
                        <w:pStyle w:val="ListParagraph"/>
                        <w:numPr>
                          <w:ilvl w:val="0"/>
                          <w:numId w:val="1"/>
                        </w:numPr>
                        <w:ind w:left="426" w:hanging="284"/>
                        <w:rPr>
                          <w:color w:val="FFFFFF" w:themeColor="text2"/>
                        </w:rPr>
                      </w:pPr>
                      <w:r w:rsidRPr="00774209">
                        <w:rPr>
                          <w:color w:val="FFFFFF" w:themeColor="text2"/>
                        </w:rPr>
                        <w:t>No. 1 Reservoir: 1</w:t>
                      </w:r>
                      <w:r w:rsidR="00C17C84">
                        <w:rPr>
                          <w:color w:val="FFFFFF" w:themeColor="text2"/>
                        </w:rPr>
                        <w:t>1</w:t>
                      </w:r>
                      <w:r w:rsidRPr="00774209">
                        <w:rPr>
                          <w:color w:val="FFFFFF" w:themeColor="text2"/>
                        </w:rPr>
                        <w:t> ML capacity</w:t>
                      </w:r>
                    </w:p>
                    <w:p w14:paraId="29C77FF4" w14:textId="6C2F9790" w:rsidR="00C96FC0" w:rsidRPr="00DA42FA" w:rsidRDefault="00DA42FA" w:rsidP="00DA42FA">
                      <w:pPr>
                        <w:rPr>
                          <w:color w:val="FFFFFF" w:themeColor="text2"/>
                        </w:rPr>
                      </w:pPr>
                      <w:r>
                        <w:rPr>
                          <w:color w:val="FFFFFF" w:themeColor="text2"/>
                        </w:rPr>
                        <w:t>A</w:t>
                      </w:r>
                      <w:r w:rsidR="00C96FC0" w:rsidRPr="00774209">
                        <w:rPr>
                          <w:color w:val="FFFFFF" w:themeColor="text2"/>
                        </w:rPr>
                        <w:t>lternative supply during drought</w:t>
                      </w:r>
                      <w:r>
                        <w:rPr>
                          <w:color w:val="FFFFFF" w:themeColor="text2"/>
                        </w:rPr>
                        <w:t xml:space="preserve"> is also available from local groundwater bore</w:t>
                      </w:r>
                      <w:r w:rsidR="00610A02">
                        <w:rPr>
                          <w:color w:val="FFFFFF" w:themeColor="text2"/>
                        </w:rPr>
                        <w:t>s</w:t>
                      </w:r>
                      <w:r w:rsidR="00696A4E">
                        <w:rPr>
                          <w:color w:val="FFFFFF" w:themeColor="text2"/>
                        </w:rPr>
                        <w:t xml:space="preserve">, although these haven’t been used since 2007 and require refurbishment before they can be used in the </w:t>
                      </w:r>
                      <w:r w:rsidR="00696A4E">
                        <w:rPr>
                          <w:color w:val="FFFFFF" w:themeColor="text2"/>
                        </w:rPr>
                        <w:t>future</w:t>
                      </w:r>
                      <w:r>
                        <w:rPr>
                          <w:color w:val="FFFFFF" w:themeColor="text2"/>
                        </w:rPr>
                        <w:t>.</w:t>
                      </w:r>
                    </w:p>
                  </w:txbxContent>
                </v:textbox>
              </v:shape>
            </w:pict>
          </mc:Fallback>
        </mc:AlternateContent>
      </w:r>
      <w:r>
        <w:rPr>
          <w:noProof/>
          <w:lang w:eastAsia="en-AU"/>
        </w:rPr>
        <mc:AlternateContent>
          <mc:Choice Requires="wps">
            <w:drawing>
              <wp:anchor distT="0" distB="0" distL="114300" distR="114300" simplePos="0" relativeHeight="251677696" behindDoc="0" locked="0" layoutInCell="1" allowOverlap="1" wp14:anchorId="29AD992A" wp14:editId="03D9AC64">
                <wp:simplePos x="0" y="0"/>
                <wp:positionH relativeFrom="column">
                  <wp:posOffset>1451610</wp:posOffset>
                </wp:positionH>
                <wp:positionV relativeFrom="paragraph">
                  <wp:posOffset>904875</wp:posOffset>
                </wp:positionV>
                <wp:extent cx="5219700" cy="467360"/>
                <wp:effectExtent l="0" t="0" r="0" b="381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0E91" w14:textId="77777777" w:rsidR="00C96FC0" w:rsidRPr="00B9201C" w:rsidRDefault="00541949" w:rsidP="00B9201C">
                            <w:pPr>
                              <w:rPr>
                                <w:b/>
                                <w:i/>
                                <w:color w:val="3366CC"/>
                                <w:sz w:val="44"/>
                              </w:rPr>
                            </w:pPr>
                            <w:r>
                              <w:rPr>
                                <w:b/>
                                <w:i/>
                                <w:color w:val="3366CC"/>
                                <w:sz w:val="44"/>
                              </w:rPr>
                              <w:t>Leongatha</w:t>
                            </w:r>
                            <w:r w:rsidR="00C96FC0" w:rsidRPr="00B9201C">
                              <w:rPr>
                                <w:b/>
                                <w:i/>
                                <w:color w:val="3366CC"/>
                                <w:sz w:val="44"/>
                              </w:rPr>
                              <w:t xml:space="preserve"> Water Supply System</w:t>
                            </w:r>
                          </w:p>
                          <w:p w14:paraId="38049B61" w14:textId="77777777" w:rsidR="00C96FC0" w:rsidRDefault="00C96FC0"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9AD992A" id="Text Box 13" o:spid="_x0000_s1031" type="#_x0000_t202" style="position:absolute;margin-left:114.3pt;margin-top:71.25pt;width:411pt;height: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Om5AEAAKgDAAAOAAAAZHJzL2Uyb0RvYy54bWysU8Fu2zAMvQ/YPwi6L7azN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" filled="f" stroked="f">
                <v:textbox>
                  <w:txbxContent>
                    <w:p w14:paraId="275D0E91" w14:textId="77777777" w:rsidR="00C96FC0" w:rsidRPr="00B9201C" w:rsidRDefault="00541949" w:rsidP="00B9201C">
                      <w:pPr>
                        <w:rPr>
                          <w:b/>
                          <w:i/>
                          <w:color w:val="3366CC"/>
                          <w:sz w:val="44"/>
                        </w:rPr>
                      </w:pPr>
                      <w:r>
                        <w:rPr>
                          <w:b/>
                          <w:i/>
                          <w:color w:val="3366CC"/>
                          <w:sz w:val="44"/>
                        </w:rPr>
                        <w:t>Leongatha</w:t>
                      </w:r>
                      <w:r w:rsidR="00C96FC0" w:rsidRPr="00B9201C">
                        <w:rPr>
                          <w:b/>
                          <w:i/>
                          <w:color w:val="3366CC"/>
                          <w:sz w:val="44"/>
                        </w:rPr>
                        <w:t xml:space="preserve"> Water Supply System</w:t>
                      </w:r>
                    </w:p>
                    <w:p w14:paraId="38049B61" w14:textId="77777777" w:rsidR="00C96FC0" w:rsidRDefault="00C96FC0" w:rsidP="00981B2E"/>
                  </w:txbxContent>
                </v:textbox>
              </v:shape>
            </w:pict>
          </mc:Fallback>
        </mc:AlternateContent>
      </w:r>
      <w:r>
        <w:rPr>
          <w:noProof/>
          <w:lang w:eastAsia="en-AU"/>
        </w:rPr>
        <mc:AlternateContent>
          <mc:Choice Requires="wps">
            <w:drawing>
              <wp:anchor distT="0" distB="0" distL="114300" distR="114300" simplePos="0" relativeHeight="251686912" behindDoc="0" locked="0" layoutInCell="1" allowOverlap="1" wp14:anchorId="50B71A6B" wp14:editId="1B7D6D84">
                <wp:simplePos x="0" y="0"/>
                <wp:positionH relativeFrom="column">
                  <wp:posOffset>-425450</wp:posOffset>
                </wp:positionH>
                <wp:positionV relativeFrom="paragraph">
                  <wp:posOffset>7319645</wp:posOffset>
                </wp:positionV>
                <wp:extent cx="1641475" cy="12573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549B" w14:textId="77777777" w:rsidR="00C96FC0" w:rsidRPr="00774209" w:rsidRDefault="00C96FC0">
                            <w:pPr>
                              <w:rPr>
                                <w:color w:val="FFFFFF" w:themeColor="text2"/>
                              </w:rPr>
                            </w:pPr>
                            <w:r w:rsidRPr="00774209">
                              <w:rPr>
                                <w:color w:val="FFFFFF" w:themeColor="text2"/>
                              </w:rPr>
                              <w:t>South Gippsland Water</w:t>
                            </w:r>
                          </w:p>
                          <w:p w14:paraId="34106738" w14:textId="77777777" w:rsidR="00C96FC0" w:rsidRPr="00774209" w:rsidRDefault="00C96FC0">
                            <w:pPr>
                              <w:rPr>
                                <w:color w:val="FFFFFF" w:themeColor="text2"/>
                                <w:sz w:val="24"/>
                              </w:rPr>
                            </w:pPr>
                            <w:r w:rsidRPr="00774209">
                              <w:rPr>
                                <w:color w:val="FFFFFF" w:themeColor="text2"/>
                                <w:sz w:val="24"/>
                              </w:rPr>
                              <w:t>1300 851 636</w:t>
                            </w:r>
                          </w:p>
                          <w:p w14:paraId="7454AFEC" w14:textId="77777777" w:rsidR="00C96FC0" w:rsidRPr="00180C8E" w:rsidRDefault="00C96FC0">
                            <w:pPr>
                              <w:rPr>
                                <w:color w:val="FFFFFF" w:themeColor="text2"/>
                              </w:rPr>
                            </w:pPr>
                            <w:r w:rsidRPr="00774209">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0B71A6B" id="Text Box 20" o:spid="_x0000_s1032" type="#_x0000_t202" style="position:absolute;margin-left:-33.5pt;margin-top:576.35pt;width:129.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" filled="f" stroked="f">
                <v:textbox>
                  <w:txbxContent>
                    <w:p w14:paraId="0C4E549B" w14:textId="77777777" w:rsidR="00C96FC0" w:rsidRPr="00774209" w:rsidRDefault="00C96FC0">
                      <w:pPr>
                        <w:rPr>
                          <w:color w:val="FFFFFF" w:themeColor="text2"/>
                        </w:rPr>
                      </w:pPr>
                      <w:r w:rsidRPr="00774209">
                        <w:rPr>
                          <w:color w:val="FFFFFF" w:themeColor="text2"/>
                        </w:rPr>
                        <w:t>South Gippsland Water</w:t>
                      </w:r>
                    </w:p>
                    <w:p w14:paraId="34106738" w14:textId="77777777" w:rsidR="00C96FC0" w:rsidRPr="00774209" w:rsidRDefault="00C96FC0">
                      <w:pPr>
                        <w:rPr>
                          <w:color w:val="FFFFFF" w:themeColor="text2"/>
                          <w:sz w:val="24"/>
                        </w:rPr>
                      </w:pPr>
                      <w:r w:rsidRPr="00774209">
                        <w:rPr>
                          <w:color w:val="FFFFFF" w:themeColor="text2"/>
                          <w:sz w:val="24"/>
                        </w:rPr>
                        <w:t>1300 851 636</w:t>
                      </w:r>
                    </w:p>
                    <w:p w14:paraId="7454AFEC" w14:textId="77777777" w:rsidR="00C96FC0" w:rsidRPr="00180C8E" w:rsidRDefault="00C96FC0">
                      <w:pPr>
                        <w:rPr>
                          <w:color w:val="FFFFFF" w:themeColor="text2"/>
                        </w:rPr>
                      </w:pPr>
                      <w:r w:rsidRPr="00774209">
                        <w:rPr>
                          <w:color w:val="FFFFFF" w:themeColor="text2"/>
                        </w:rPr>
                        <w:t>www.sgwater.com.au</w:t>
                      </w:r>
                    </w:p>
                  </w:txbxContent>
                </v:textbox>
              </v:shape>
            </w:pict>
          </mc:Fallback>
        </mc:AlternateContent>
      </w:r>
      <w:r w:rsidR="00981B2E">
        <w:br w:type="page"/>
      </w:r>
    </w:p>
    <w:p w14:paraId="3F423F5C" w14:textId="77777777" w:rsidR="00981B2E" w:rsidRDefault="000E1200">
      <w:r>
        <w:rPr>
          <w:noProof/>
          <w:lang w:eastAsia="en-AU"/>
        </w:rPr>
        <w:lastRenderedPageBreak/>
        <mc:AlternateContent>
          <mc:Choice Requires="wps">
            <w:drawing>
              <wp:anchor distT="0" distB="0" distL="114300" distR="114300" simplePos="0" relativeHeight="251683840" behindDoc="0" locked="0" layoutInCell="1" allowOverlap="1" wp14:anchorId="35DF10FC" wp14:editId="499B5795">
                <wp:simplePos x="0" y="0"/>
                <wp:positionH relativeFrom="column">
                  <wp:posOffset>1489075</wp:posOffset>
                </wp:positionH>
                <wp:positionV relativeFrom="paragraph">
                  <wp:posOffset>-312420</wp:posOffset>
                </wp:positionV>
                <wp:extent cx="5130800" cy="902335"/>
                <wp:effectExtent l="2540" t="0" r="635" b="254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74FF0" w14:textId="77777777" w:rsidR="00C96FC0" w:rsidRPr="00BF4F86" w:rsidRDefault="00C96FC0" w:rsidP="009B7309">
                            <w:pPr>
                              <w:spacing w:after="0" w:line="240" w:lineRule="auto"/>
                              <w:jc w:val="right"/>
                              <w:rPr>
                                <w:b/>
                                <w:color w:val="FFFFFF" w:themeColor="text2"/>
                                <w:sz w:val="56"/>
                              </w:rPr>
                            </w:pPr>
                            <w:r w:rsidRPr="00BF4F86">
                              <w:rPr>
                                <w:b/>
                                <w:color w:val="FFFFFF" w:themeColor="text2"/>
                                <w:sz w:val="56"/>
                              </w:rPr>
                              <w:t>WATER SECURITY OUTLOOK</w:t>
                            </w:r>
                          </w:p>
                          <w:p w14:paraId="0E9273D8" w14:textId="2B68FBDC" w:rsidR="00C96FC0" w:rsidRPr="00BF4F86" w:rsidRDefault="00C96FC0" w:rsidP="009B7309">
                            <w:pPr>
                              <w:jc w:val="right"/>
                              <w:rPr>
                                <w:b/>
                                <w:color w:val="FFFFFF" w:themeColor="text2"/>
                                <w:sz w:val="28"/>
                              </w:rPr>
                            </w:pPr>
                            <w:r>
                              <w:rPr>
                                <w:b/>
                                <w:color w:val="FFFFFF" w:themeColor="text2"/>
                                <w:sz w:val="28"/>
                              </w:rPr>
                              <w:t xml:space="preserve">NOVEMBER </w:t>
                            </w:r>
                            <w:r w:rsidR="004F0E05">
                              <w:rPr>
                                <w:b/>
                                <w:color w:val="FFFFFF" w:themeColor="text2"/>
                                <w:sz w:val="28"/>
                              </w:rPr>
                              <w:t>202</w:t>
                            </w:r>
                            <w:r w:rsidR="00E101A2">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35DF10FC" id="Text Box 17" o:spid="_x0000_s1033" type="#_x0000_t202" style="position:absolute;margin-left:117.25pt;margin-top:-24.6pt;width:404pt;height:71.0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&#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BdcFvPkAQAAqAMAAA4AAAAAAAAAAAAAAAAALgIAAGRycy9lMm9Eb2MueG1sUEsB&#10;Ai0AFAAGAAgAAAAhAE7uCEffAAAACwEAAA8AAAAAAAAAAAAAAAAAPgQAAGRycy9kb3ducmV2Lnht&#10;bFBLBQYAAAAABAAEAPMAAABKBQAAAAA=&#10;" filled="f" stroked="f">
                <v:textbox style="mso-fit-shape-to-text:t">
                  <w:txbxContent>
                    <w:p w14:paraId="17074FF0" w14:textId="77777777" w:rsidR="00C96FC0" w:rsidRPr="00BF4F86" w:rsidRDefault="00C96FC0" w:rsidP="009B7309">
                      <w:pPr>
                        <w:spacing w:after="0" w:line="240" w:lineRule="auto"/>
                        <w:jc w:val="right"/>
                        <w:rPr>
                          <w:b/>
                          <w:color w:val="FFFFFF" w:themeColor="text2"/>
                          <w:sz w:val="56"/>
                        </w:rPr>
                      </w:pPr>
                      <w:r w:rsidRPr="00BF4F86">
                        <w:rPr>
                          <w:b/>
                          <w:color w:val="FFFFFF" w:themeColor="text2"/>
                          <w:sz w:val="56"/>
                        </w:rPr>
                        <w:t>WATER SECURITY OUTLOOK</w:t>
                      </w:r>
                    </w:p>
                    <w:p w14:paraId="0E9273D8" w14:textId="2B68FBDC" w:rsidR="00C96FC0" w:rsidRPr="00BF4F86" w:rsidRDefault="00C96FC0" w:rsidP="009B7309">
                      <w:pPr>
                        <w:jc w:val="right"/>
                        <w:rPr>
                          <w:b/>
                          <w:color w:val="FFFFFF" w:themeColor="text2"/>
                          <w:sz w:val="28"/>
                        </w:rPr>
                      </w:pPr>
                      <w:r>
                        <w:rPr>
                          <w:b/>
                          <w:color w:val="FFFFFF" w:themeColor="text2"/>
                          <w:sz w:val="28"/>
                        </w:rPr>
                        <w:t xml:space="preserve">NOVEMBER </w:t>
                      </w:r>
                      <w:r w:rsidR="004F0E05">
                        <w:rPr>
                          <w:b/>
                          <w:color w:val="FFFFFF" w:themeColor="text2"/>
                          <w:sz w:val="28"/>
                        </w:rPr>
                        <w:t>202</w:t>
                      </w:r>
                      <w:r w:rsidR="00E101A2">
                        <w:rPr>
                          <w:b/>
                          <w:color w:val="FFFFFF" w:themeColor="text2"/>
                          <w:sz w:val="28"/>
                        </w:rPr>
                        <w:t>4</w:t>
                      </w:r>
                    </w:p>
                  </w:txbxContent>
                </v:textbox>
              </v:shape>
            </w:pict>
          </mc:Fallback>
        </mc:AlternateContent>
      </w:r>
    </w:p>
    <w:p w14:paraId="6B857A58" w14:textId="77777777" w:rsidR="00981B2E" w:rsidRDefault="00981B2E"/>
    <w:p w14:paraId="7AB37E92" w14:textId="77777777" w:rsidR="00981B2E" w:rsidRDefault="00981B2E"/>
    <w:p w14:paraId="530BA9F0" w14:textId="77777777" w:rsidR="00981B2E" w:rsidRDefault="000E1200">
      <w:r>
        <w:rPr>
          <w:noProof/>
          <w:lang w:eastAsia="en-AU"/>
        </w:rPr>
        <mc:AlternateContent>
          <mc:Choice Requires="wps">
            <w:drawing>
              <wp:anchor distT="0" distB="0" distL="114300" distR="114300" simplePos="0" relativeHeight="251664384" behindDoc="0" locked="0" layoutInCell="1" allowOverlap="1" wp14:anchorId="677BC645" wp14:editId="27785994">
                <wp:simplePos x="0" y="0"/>
                <wp:positionH relativeFrom="column">
                  <wp:posOffset>1424940</wp:posOffset>
                </wp:positionH>
                <wp:positionV relativeFrom="paragraph">
                  <wp:posOffset>273049</wp:posOffset>
                </wp:positionV>
                <wp:extent cx="5219700" cy="2685415"/>
                <wp:effectExtent l="0" t="0" r="0" b="6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68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08FD" w14:textId="77777777" w:rsidR="00C96FC0" w:rsidRPr="002171F7" w:rsidRDefault="00C96FC0" w:rsidP="0090679A">
                            <w:pPr>
                              <w:spacing w:after="0"/>
                              <w:rPr>
                                <w:b/>
                                <w:i/>
                                <w:color w:val="3366CC"/>
                                <w:sz w:val="36"/>
                              </w:rPr>
                            </w:pPr>
                            <w:r w:rsidRPr="00282358">
                              <w:rPr>
                                <w:b/>
                                <w:i/>
                                <w:color w:val="3366CC"/>
                                <w:sz w:val="36"/>
                              </w:rPr>
                              <w:t>Climate Conditions</w:t>
                            </w:r>
                          </w:p>
                          <w:p w14:paraId="1F790E14" w14:textId="77777777" w:rsidR="00885ED2" w:rsidRPr="00FD6437" w:rsidRDefault="00885ED2" w:rsidP="00885ED2">
                            <w:pPr>
                              <w:spacing w:after="60"/>
                              <w:rPr>
                                <w:sz w:val="20"/>
                              </w:rPr>
                            </w:pPr>
                            <w:bookmarkStart w:id="1"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315601" w:rsidRPr="005710DF" w14:paraId="65098D09" w14:textId="77777777" w:rsidTr="00BB7F46">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1"/>
                                <w:p w14:paraId="1F2C9AB9" w14:textId="77777777" w:rsidR="00315601" w:rsidRPr="005710DF" w:rsidRDefault="00315601" w:rsidP="00315601">
                                  <w:pPr>
                                    <w:jc w:val="center"/>
                                    <w:rPr>
                                      <w:b w:val="0"/>
                                      <w:color w:val="FFFFFF" w:themeColor="text2"/>
                                      <w:sz w:val="20"/>
                                    </w:rPr>
                                  </w:pPr>
                                  <w:r w:rsidRPr="005710DF">
                                    <w:rPr>
                                      <w:b w:val="0"/>
                                      <w:color w:val="FFFFFF" w:themeColor="text2"/>
                                      <w:sz w:val="20"/>
                                    </w:rPr>
                                    <w:t>Chance of Exceeding Median Rainfall</w:t>
                                  </w:r>
                                </w:p>
                              </w:tc>
                              <w:tc>
                                <w:tcPr>
                                  <w:tcW w:w="2732" w:type="dxa"/>
                                </w:tcPr>
                                <w:p w14:paraId="0D38649B" w14:textId="77777777" w:rsidR="00315601" w:rsidRPr="005710DF" w:rsidRDefault="00315601" w:rsidP="00315601">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47784707" w14:textId="20A9063E" w:rsidR="00315601" w:rsidRPr="005710DF" w:rsidRDefault="00315601" w:rsidP="00315601">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F26ED9">
                                    <w:rPr>
                                      <w:b w:val="0"/>
                                      <w:color w:val="FFFFFF" w:themeColor="text2"/>
                                      <w:sz w:val="20"/>
                                    </w:rPr>
                                    <w:t>Winter/</w:t>
                                  </w:r>
                                  <w:r>
                                    <w:rPr>
                                      <w:b w:val="0"/>
                                      <w:color w:val="FFFFFF" w:themeColor="text2"/>
                                      <w:sz w:val="20"/>
                                    </w:rPr>
                                    <w:t>Spring Rainfall</w:t>
                                  </w:r>
                                </w:p>
                              </w:tc>
                              <w:tc>
                                <w:tcPr>
                                  <w:tcW w:w="1759" w:type="dxa"/>
                                </w:tcPr>
                                <w:p w14:paraId="6C49C4A3" w14:textId="77777777" w:rsidR="00315601" w:rsidRPr="006E0D30" w:rsidRDefault="00315601" w:rsidP="00315601">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BB7F46" w:rsidRPr="005710DF" w14:paraId="7584B9E1" w14:textId="77777777" w:rsidTr="00BB7F4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3A747ACC" w14:textId="13C6E926" w:rsidR="00BB7F46" w:rsidRPr="00FD6437" w:rsidRDefault="00BB7F46" w:rsidP="00BB7F46">
                                  <w:pPr>
                                    <w:jc w:val="center"/>
                                    <w:rPr>
                                      <w:sz w:val="20"/>
                                    </w:rPr>
                                  </w:pPr>
                                  <w:r>
                                    <w:rPr>
                                      <w:sz w:val="20"/>
                                    </w:rPr>
                                    <w:t>65-70</w:t>
                                  </w:r>
                                  <w:r w:rsidRPr="00F33589">
                                    <w:rPr>
                                      <w:sz w:val="20"/>
                                    </w:rPr>
                                    <w:t>%</w:t>
                                  </w:r>
                                </w:p>
                              </w:tc>
                              <w:tc>
                                <w:tcPr>
                                  <w:tcW w:w="2732" w:type="dxa"/>
                                </w:tcPr>
                                <w:p w14:paraId="2197A67F" w14:textId="664C22ED" w:rsidR="00BB7F46" w:rsidRPr="00FD6437" w:rsidRDefault="00BB7F46" w:rsidP="00BB7F46">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51DB2D6D" w14:textId="7AD22D19" w:rsidR="00BB7F46" w:rsidRPr="00FD6437" w:rsidRDefault="00885ED2" w:rsidP="00BB7F46">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606A9FE3" w14:textId="7A87B633" w:rsidR="00BB7F46" w:rsidRPr="00FD6437" w:rsidRDefault="00BB7F46" w:rsidP="00BB7F46">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3442A6EF" w14:textId="77777777" w:rsidR="00C96FC0" w:rsidRDefault="00C96F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BC645" id="Text Box 3" o:spid="_x0000_s1034" type="#_x0000_t202" style="position:absolute;margin-left:112.2pt;margin-top:21.5pt;width:411pt;height:2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" filled="f" stroked="f">
                <v:textbox>
                  <w:txbxContent>
                    <w:p w14:paraId="0B2708FD" w14:textId="77777777" w:rsidR="00C96FC0" w:rsidRPr="002171F7" w:rsidRDefault="00C96FC0" w:rsidP="0090679A">
                      <w:pPr>
                        <w:spacing w:after="0"/>
                        <w:rPr>
                          <w:b/>
                          <w:i/>
                          <w:color w:val="3366CC"/>
                          <w:sz w:val="36"/>
                        </w:rPr>
                      </w:pPr>
                      <w:r w:rsidRPr="00282358">
                        <w:rPr>
                          <w:b/>
                          <w:i/>
                          <w:color w:val="3366CC"/>
                          <w:sz w:val="36"/>
                        </w:rPr>
                        <w:t>Climate Conditions</w:t>
                      </w:r>
                    </w:p>
                    <w:p w14:paraId="1F790E14" w14:textId="77777777" w:rsidR="00885ED2" w:rsidRPr="00FD6437" w:rsidRDefault="00885ED2" w:rsidP="00885ED2">
                      <w:pPr>
                        <w:spacing w:after="60"/>
                        <w:rPr>
                          <w:sz w:val="20"/>
                        </w:rPr>
                      </w:pPr>
                      <w:bookmarkStart w:id="2"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315601" w:rsidRPr="005710DF" w14:paraId="65098D09" w14:textId="77777777" w:rsidTr="00BB7F46">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2"/>
                          <w:p w14:paraId="1F2C9AB9" w14:textId="77777777" w:rsidR="00315601" w:rsidRPr="005710DF" w:rsidRDefault="00315601" w:rsidP="00315601">
                            <w:pPr>
                              <w:jc w:val="center"/>
                              <w:rPr>
                                <w:b w:val="0"/>
                                <w:color w:val="FFFFFF" w:themeColor="text2"/>
                                <w:sz w:val="20"/>
                              </w:rPr>
                            </w:pPr>
                            <w:r w:rsidRPr="005710DF">
                              <w:rPr>
                                <w:b w:val="0"/>
                                <w:color w:val="FFFFFF" w:themeColor="text2"/>
                                <w:sz w:val="20"/>
                              </w:rPr>
                              <w:t>Chance of Exceeding Median Rainfall</w:t>
                            </w:r>
                          </w:p>
                        </w:tc>
                        <w:tc>
                          <w:tcPr>
                            <w:tcW w:w="2732" w:type="dxa"/>
                          </w:tcPr>
                          <w:p w14:paraId="0D38649B" w14:textId="77777777" w:rsidR="00315601" w:rsidRPr="005710DF" w:rsidRDefault="00315601" w:rsidP="00315601">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47784707" w14:textId="20A9063E" w:rsidR="00315601" w:rsidRPr="005710DF" w:rsidRDefault="00315601" w:rsidP="00315601">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F26ED9">
                              <w:rPr>
                                <w:b w:val="0"/>
                                <w:color w:val="FFFFFF" w:themeColor="text2"/>
                                <w:sz w:val="20"/>
                              </w:rPr>
                              <w:t>Winter/</w:t>
                            </w:r>
                            <w:r>
                              <w:rPr>
                                <w:b w:val="0"/>
                                <w:color w:val="FFFFFF" w:themeColor="text2"/>
                                <w:sz w:val="20"/>
                              </w:rPr>
                              <w:t>Spring Rainfall</w:t>
                            </w:r>
                          </w:p>
                        </w:tc>
                        <w:tc>
                          <w:tcPr>
                            <w:tcW w:w="1759" w:type="dxa"/>
                          </w:tcPr>
                          <w:p w14:paraId="6C49C4A3" w14:textId="77777777" w:rsidR="00315601" w:rsidRPr="006E0D30" w:rsidRDefault="00315601" w:rsidP="00315601">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BB7F46" w:rsidRPr="005710DF" w14:paraId="7584B9E1" w14:textId="77777777" w:rsidTr="00BB7F46">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3A747ACC" w14:textId="13C6E926" w:rsidR="00BB7F46" w:rsidRPr="00FD6437" w:rsidRDefault="00BB7F46" w:rsidP="00BB7F46">
                            <w:pPr>
                              <w:jc w:val="center"/>
                              <w:rPr>
                                <w:sz w:val="20"/>
                              </w:rPr>
                            </w:pPr>
                            <w:r>
                              <w:rPr>
                                <w:sz w:val="20"/>
                              </w:rPr>
                              <w:t>65-70</w:t>
                            </w:r>
                            <w:r w:rsidRPr="00F33589">
                              <w:rPr>
                                <w:sz w:val="20"/>
                              </w:rPr>
                              <w:t>%</w:t>
                            </w:r>
                          </w:p>
                        </w:tc>
                        <w:tc>
                          <w:tcPr>
                            <w:tcW w:w="2732" w:type="dxa"/>
                          </w:tcPr>
                          <w:p w14:paraId="2197A67F" w14:textId="664C22ED" w:rsidR="00BB7F46" w:rsidRPr="00FD6437" w:rsidRDefault="00BB7F46" w:rsidP="00BB7F46">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51DB2D6D" w14:textId="7AD22D19" w:rsidR="00BB7F46" w:rsidRPr="00FD6437" w:rsidRDefault="00885ED2" w:rsidP="00BB7F46">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606A9FE3" w14:textId="7A87B633" w:rsidR="00BB7F46" w:rsidRPr="00FD6437" w:rsidRDefault="00BB7F46" w:rsidP="00BB7F46">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3442A6EF" w14:textId="77777777" w:rsidR="00C96FC0" w:rsidRDefault="00C96FC0"/>
                  </w:txbxContent>
                </v:textbox>
              </v:shape>
            </w:pict>
          </mc:Fallback>
        </mc:AlternateContent>
      </w:r>
    </w:p>
    <w:p w14:paraId="0183429E" w14:textId="77777777" w:rsidR="00981B2E" w:rsidRDefault="00981B2E"/>
    <w:p w14:paraId="239F667D" w14:textId="77777777" w:rsidR="00981B2E" w:rsidRDefault="00981B2E"/>
    <w:p w14:paraId="352BA101" w14:textId="514D5261" w:rsidR="00981B2E" w:rsidRDefault="000E1200">
      <w:r>
        <w:rPr>
          <w:noProof/>
          <w:lang w:eastAsia="en-AU"/>
        </w:rPr>
        <mc:AlternateContent>
          <mc:Choice Requires="wps">
            <w:drawing>
              <wp:anchor distT="0" distB="0" distL="114300" distR="114300" simplePos="0" relativeHeight="251667456" behindDoc="0" locked="0" layoutInCell="1" allowOverlap="1" wp14:anchorId="40858B87" wp14:editId="1D8CAE98">
                <wp:simplePos x="0" y="0"/>
                <wp:positionH relativeFrom="column">
                  <wp:posOffset>-568960</wp:posOffset>
                </wp:positionH>
                <wp:positionV relativeFrom="paragraph">
                  <wp:posOffset>113030</wp:posOffset>
                </wp:positionV>
                <wp:extent cx="1696720" cy="460057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60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36CBE" w14:textId="77777777" w:rsidR="00C96FC0" w:rsidRPr="002171F7" w:rsidRDefault="00C96FC0" w:rsidP="00FA1F7D">
                            <w:pPr>
                              <w:rPr>
                                <w:b/>
                                <w:color w:val="FFFFFF" w:themeColor="text2"/>
                              </w:rPr>
                            </w:pPr>
                            <w:r w:rsidRPr="002171F7">
                              <w:rPr>
                                <w:b/>
                                <w:color w:val="FFFFFF" w:themeColor="text2"/>
                              </w:rPr>
                              <w:t>Further Information:</w:t>
                            </w:r>
                          </w:p>
                          <w:p w14:paraId="290F8460" w14:textId="231E5EE6" w:rsidR="004E06AF" w:rsidRDefault="00E101A2">
                            <w:pPr>
                              <w:pStyle w:val="ListParagraph"/>
                              <w:numPr>
                                <w:ilvl w:val="0"/>
                                <w:numId w:val="2"/>
                              </w:numPr>
                              <w:ind w:left="426" w:hanging="284"/>
                              <w:rPr>
                                <w:color w:val="FFFFFF" w:themeColor="text2"/>
                              </w:rPr>
                            </w:pPr>
                            <w:r>
                              <w:rPr>
                                <w:color w:val="FFFFFF" w:themeColor="text2"/>
                              </w:rPr>
                              <w:t>Western Reservoir and No.1 Reservoir was</w:t>
                            </w:r>
                            <w:r w:rsidR="000B2881">
                              <w:rPr>
                                <w:color w:val="FFFFFF" w:themeColor="text2"/>
                              </w:rPr>
                              <w:t xml:space="preserve"> at full capacity at the end of October.</w:t>
                            </w:r>
                            <w:r w:rsidR="004E06AF" w:rsidRPr="00057468">
                              <w:rPr>
                                <w:color w:val="FFFFFF" w:themeColor="text2"/>
                              </w:rPr>
                              <w:t xml:space="preserve"> </w:t>
                            </w:r>
                          </w:p>
                          <w:p w14:paraId="1BB0D301" w14:textId="18C12F0D" w:rsidR="00E101A2" w:rsidRPr="00057468" w:rsidRDefault="00E101A2">
                            <w:pPr>
                              <w:pStyle w:val="ListParagraph"/>
                              <w:numPr>
                                <w:ilvl w:val="0"/>
                                <w:numId w:val="2"/>
                              </w:numPr>
                              <w:ind w:left="426" w:hanging="284"/>
                              <w:rPr>
                                <w:color w:val="FFFFFF" w:themeColor="text2"/>
                              </w:rPr>
                            </w:pPr>
                            <w:r>
                              <w:rPr>
                                <w:color w:val="FFFFFF" w:themeColor="text2"/>
                              </w:rPr>
                              <w:t>Hyland Reservoir was at 91% and No.2 Reservoir at 71% of full capacity at the end of October</w:t>
                            </w:r>
                          </w:p>
                          <w:p w14:paraId="53561810" w14:textId="35C455B0" w:rsidR="00C96FC0" w:rsidRPr="002171F7" w:rsidRDefault="00C96FC0" w:rsidP="00346ACB">
                            <w:pPr>
                              <w:pStyle w:val="ListParagraph"/>
                              <w:numPr>
                                <w:ilvl w:val="0"/>
                                <w:numId w:val="2"/>
                              </w:numPr>
                              <w:ind w:left="426" w:hanging="284"/>
                              <w:rPr>
                                <w:color w:val="FFFFFF" w:themeColor="text2"/>
                              </w:rPr>
                            </w:pPr>
                            <w:r w:rsidRPr="002171F7">
                              <w:rPr>
                                <w:color w:val="FFFFFF" w:themeColor="text2"/>
                              </w:rPr>
                              <w:t>Volumes shown in the storage outlook are start of month values in megalitres (ML), where 1 ML is equivalent to 1 million litres</w:t>
                            </w:r>
                            <w:r w:rsidR="00CA4745">
                              <w:rPr>
                                <w:color w:val="FFFFFF" w:themeColor="tex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0858B87" id="Text Box 5" o:spid="_x0000_s1035" type="#_x0000_t202" style="position:absolute;margin-left:-44.8pt;margin-top:8.9pt;width:133.6pt;height:3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" filled="f" stroked="f">
                <v:textbox>
                  <w:txbxContent>
                    <w:p w14:paraId="4B236CBE" w14:textId="77777777" w:rsidR="00C96FC0" w:rsidRPr="002171F7" w:rsidRDefault="00C96FC0" w:rsidP="00FA1F7D">
                      <w:pPr>
                        <w:rPr>
                          <w:b/>
                          <w:color w:val="FFFFFF" w:themeColor="text2"/>
                        </w:rPr>
                      </w:pPr>
                      <w:r w:rsidRPr="002171F7">
                        <w:rPr>
                          <w:b/>
                          <w:color w:val="FFFFFF" w:themeColor="text2"/>
                        </w:rPr>
                        <w:t>Further Information:</w:t>
                      </w:r>
                    </w:p>
                    <w:p w14:paraId="290F8460" w14:textId="231E5EE6" w:rsidR="004E06AF" w:rsidRDefault="00E101A2">
                      <w:pPr>
                        <w:pStyle w:val="ListParagraph"/>
                        <w:numPr>
                          <w:ilvl w:val="0"/>
                          <w:numId w:val="2"/>
                        </w:numPr>
                        <w:ind w:left="426" w:hanging="284"/>
                        <w:rPr>
                          <w:color w:val="FFFFFF" w:themeColor="text2"/>
                        </w:rPr>
                      </w:pPr>
                      <w:r>
                        <w:rPr>
                          <w:color w:val="FFFFFF" w:themeColor="text2"/>
                        </w:rPr>
                        <w:t>Western Reservoir and No.1 Reservoir was</w:t>
                      </w:r>
                      <w:r w:rsidR="000B2881">
                        <w:rPr>
                          <w:color w:val="FFFFFF" w:themeColor="text2"/>
                        </w:rPr>
                        <w:t xml:space="preserve"> at full capacity at the end of October.</w:t>
                      </w:r>
                      <w:r w:rsidR="004E06AF" w:rsidRPr="00057468">
                        <w:rPr>
                          <w:color w:val="FFFFFF" w:themeColor="text2"/>
                        </w:rPr>
                        <w:t xml:space="preserve"> </w:t>
                      </w:r>
                    </w:p>
                    <w:p w14:paraId="1BB0D301" w14:textId="18C12F0D" w:rsidR="00E101A2" w:rsidRPr="00057468" w:rsidRDefault="00E101A2">
                      <w:pPr>
                        <w:pStyle w:val="ListParagraph"/>
                        <w:numPr>
                          <w:ilvl w:val="0"/>
                          <w:numId w:val="2"/>
                        </w:numPr>
                        <w:ind w:left="426" w:hanging="284"/>
                        <w:rPr>
                          <w:color w:val="FFFFFF" w:themeColor="text2"/>
                        </w:rPr>
                      </w:pPr>
                      <w:r>
                        <w:rPr>
                          <w:color w:val="FFFFFF" w:themeColor="text2"/>
                        </w:rPr>
                        <w:t>Hyland Reservoir was at 91% and No.2 Reservoir at 71% of full capacity at the end of October</w:t>
                      </w:r>
                    </w:p>
                    <w:p w14:paraId="53561810" w14:textId="35C455B0" w:rsidR="00C96FC0" w:rsidRPr="002171F7" w:rsidRDefault="00C96FC0" w:rsidP="00346ACB">
                      <w:pPr>
                        <w:pStyle w:val="ListParagraph"/>
                        <w:numPr>
                          <w:ilvl w:val="0"/>
                          <w:numId w:val="2"/>
                        </w:numPr>
                        <w:ind w:left="426" w:hanging="284"/>
                        <w:rPr>
                          <w:color w:val="FFFFFF" w:themeColor="text2"/>
                        </w:rPr>
                      </w:pPr>
                      <w:r w:rsidRPr="002171F7">
                        <w:rPr>
                          <w:color w:val="FFFFFF" w:themeColor="text2"/>
                        </w:rPr>
                        <w:t>Volumes shown in the storage outlook are start of month values in megalitres (ML), where 1 ML is equivalent to 1 million litres</w:t>
                      </w:r>
                      <w:r w:rsidR="00CA4745">
                        <w:rPr>
                          <w:color w:val="FFFFFF" w:themeColor="text2"/>
                        </w:rPr>
                        <w:t>.</w:t>
                      </w:r>
                    </w:p>
                  </w:txbxContent>
                </v:textbox>
              </v:shape>
            </w:pict>
          </mc:Fallback>
        </mc:AlternateContent>
      </w:r>
    </w:p>
    <w:p w14:paraId="65CC6F4D" w14:textId="341EA9CA" w:rsidR="00981B2E" w:rsidRDefault="00981B2E"/>
    <w:p w14:paraId="6ED6CD8D" w14:textId="32BA82D8" w:rsidR="00981B2E" w:rsidRDefault="00981B2E"/>
    <w:p w14:paraId="41988406" w14:textId="688A60A9" w:rsidR="00981B2E" w:rsidRDefault="00981B2E"/>
    <w:p w14:paraId="130D9FF1" w14:textId="60944058" w:rsidR="00981B2E" w:rsidRDefault="00981B2E"/>
    <w:p w14:paraId="0CBD9827" w14:textId="281210F1" w:rsidR="00981B2E" w:rsidRDefault="000E1200">
      <w:r>
        <w:rPr>
          <w:noProof/>
          <w:lang w:eastAsia="en-AU"/>
        </w:rPr>
        <mc:AlternateContent>
          <mc:Choice Requires="wps">
            <w:drawing>
              <wp:anchor distT="0" distB="0" distL="114300" distR="114300" simplePos="0" relativeHeight="251682816" behindDoc="0" locked="0" layoutInCell="1" allowOverlap="1" wp14:anchorId="56A0DFE2" wp14:editId="77F94DC3">
                <wp:simplePos x="0" y="0"/>
                <wp:positionH relativeFrom="column">
                  <wp:posOffset>1442085</wp:posOffset>
                </wp:positionH>
                <wp:positionV relativeFrom="paragraph">
                  <wp:posOffset>316866</wp:posOffset>
                </wp:positionV>
                <wp:extent cx="5180965" cy="14097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965"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2D188" w14:textId="77777777" w:rsidR="00C96FC0" w:rsidRPr="00DD4C26" w:rsidRDefault="00C96FC0" w:rsidP="009B7309">
                            <w:pPr>
                              <w:spacing w:after="0"/>
                              <w:rPr>
                                <w:b/>
                                <w:i/>
                                <w:color w:val="3366CC"/>
                                <w:sz w:val="36"/>
                              </w:rPr>
                            </w:pPr>
                            <w:r w:rsidRPr="00DD4C26">
                              <w:rPr>
                                <w:b/>
                                <w:i/>
                                <w:color w:val="3366CC"/>
                                <w:sz w:val="36"/>
                              </w:rPr>
                              <w:t>Urban Water Restrictions Outlook</w:t>
                            </w:r>
                          </w:p>
                          <w:p w14:paraId="4AAD1477" w14:textId="4E6C39D5" w:rsidR="00B55E6D" w:rsidRDefault="00C96FC0" w:rsidP="00B55E6D">
                            <w:pPr>
                              <w:rPr>
                                <w:sz w:val="20"/>
                              </w:rPr>
                            </w:pPr>
                            <w:r w:rsidRPr="00DD4C26">
                              <w:rPr>
                                <w:sz w:val="20"/>
                              </w:rPr>
                              <w:t xml:space="preserve">The volume in storage outlook for the </w:t>
                            </w:r>
                            <w:r w:rsidR="00360B39" w:rsidRPr="00DD4C26">
                              <w:rPr>
                                <w:sz w:val="20"/>
                              </w:rPr>
                              <w:t>Leongatha</w:t>
                            </w:r>
                            <w:r w:rsidRPr="00DD4C26">
                              <w:rPr>
                                <w:sz w:val="20"/>
                              </w:rPr>
                              <w:t xml:space="preserve"> Water Supply System for the period November </w:t>
                            </w:r>
                            <w:r w:rsidR="008A75E7" w:rsidRPr="00DD4C26">
                              <w:rPr>
                                <w:sz w:val="20"/>
                              </w:rPr>
                              <w:t>20</w:t>
                            </w:r>
                            <w:r w:rsidR="000B2881">
                              <w:rPr>
                                <w:sz w:val="20"/>
                              </w:rPr>
                              <w:t>2</w:t>
                            </w:r>
                            <w:r w:rsidR="00E101A2">
                              <w:rPr>
                                <w:sz w:val="20"/>
                              </w:rPr>
                              <w:t>4</w:t>
                            </w:r>
                            <w:r w:rsidR="008A75E7" w:rsidRPr="00DD4C26">
                              <w:rPr>
                                <w:sz w:val="20"/>
                              </w:rPr>
                              <w:t xml:space="preserve"> </w:t>
                            </w:r>
                            <w:r w:rsidRPr="00DD4C26">
                              <w:rPr>
                                <w:sz w:val="20"/>
                              </w:rPr>
                              <w:t xml:space="preserve">to </w:t>
                            </w:r>
                            <w:r w:rsidR="00B1471E">
                              <w:rPr>
                                <w:sz w:val="20"/>
                              </w:rPr>
                              <w:t>October</w:t>
                            </w:r>
                            <w:r w:rsidR="00383E3F">
                              <w:rPr>
                                <w:sz w:val="20"/>
                              </w:rPr>
                              <w:t xml:space="preserve"> 202</w:t>
                            </w:r>
                            <w:r w:rsidR="00E101A2">
                              <w:rPr>
                                <w:sz w:val="20"/>
                              </w:rPr>
                              <w:t xml:space="preserve">5 </w:t>
                            </w:r>
                            <w:r w:rsidRPr="00DD4C26">
                              <w:rPr>
                                <w:sz w:val="20"/>
                              </w:rPr>
                              <w:t xml:space="preserve">indicates that storage levels </w:t>
                            </w:r>
                            <w:r w:rsidR="00B55E6D">
                              <w:rPr>
                                <w:sz w:val="20"/>
                              </w:rPr>
                              <w:t xml:space="preserve">are </w:t>
                            </w:r>
                            <w:r w:rsidR="00B55E6D" w:rsidRPr="00D9422D">
                              <w:rPr>
                                <w:sz w:val="20"/>
                              </w:rPr>
                              <w:t xml:space="preserve">expected to </w:t>
                            </w:r>
                            <w:r w:rsidR="00B55E6D" w:rsidRPr="004C1C54">
                              <w:rPr>
                                <w:sz w:val="20"/>
                              </w:rPr>
                              <w:t>remain above water restriction triggers</w:t>
                            </w:r>
                            <w:r w:rsidR="00B55E6D" w:rsidRPr="00D9422D">
                              <w:rPr>
                                <w:sz w:val="20"/>
                              </w:rPr>
                              <w:t xml:space="preserve"> over the coming year</w:t>
                            </w:r>
                            <w:r w:rsidR="00B55E6D" w:rsidRPr="008832F2">
                              <w:rPr>
                                <w:sz w:val="20"/>
                              </w:rPr>
                              <w:t xml:space="preserve"> under the anticipated </w:t>
                            </w:r>
                            <w:r w:rsidR="000E10D8">
                              <w:rPr>
                                <w:sz w:val="20"/>
                              </w:rPr>
                              <w:t>dry</w:t>
                            </w:r>
                            <w:r w:rsidR="000E10D8" w:rsidRPr="008832F2">
                              <w:rPr>
                                <w:sz w:val="20"/>
                              </w:rPr>
                              <w:t xml:space="preserve"> </w:t>
                            </w:r>
                            <w:r w:rsidR="00B55E6D" w:rsidRPr="008832F2">
                              <w:rPr>
                                <w:sz w:val="20"/>
                              </w:rPr>
                              <w:t>climate scenario</w:t>
                            </w:r>
                            <w:r w:rsidR="00B55E6D" w:rsidRPr="00FC70C4">
                              <w:rPr>
                                <w:sz w:val="20"/>
                              </w:rPr>
                              <w:t xml:space="preserve">. </w:t>
                            </w:r>
                          </w:p>
                          <w:p w14:paraId="3D653E05" w14:textId="77777777" w:rsidR="008D682F" w:rsidRDefault="008D682F" w:rsidP="00B55E6D">
                            <w:pPr>
                              <w:rPr>
                                <w:sz w:val="20"/>
                              </w:rPr>
                            </w:pPr>
                          </w:p>
                          <w:p w14:paraId="6CF6ECB3" w14:textId="44C69AF6" w:rsidR="00C96FC0" w:rsidRDefault="00C96FC0"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6A0DFE2" id="Text Box 16" o:spid="_x0000_s1036" type="#_x0000_t202" style="position:absolute;margin-left:113.55pt;margin-top:24.95pt;width:407.95pt;height:1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" filled="f" stroked="f">
                <v:textbox>
                  <w:txbxContent>
                    <w:p w14:paraId="1982D188" w14:textId="77777777" w:rsidR="00C96FC0" w:rsidRPr="00DD4C26" w:rsidRDefault="00C96FC0" w:rsidP="009B7309">
                      <w:pPr>
                        <w:spacing w:after="0"/>
                        <w:rPr>
                          <w:b/>
                          <w:i/>
                          <w:color w:val="3366CC"/>
                          <w:sz w:val="36"/>
                        </w:rPr>
                      </w:pPr>
                      <w:r w:rsidRPr="00DD4C26">
                        <w:rPr>
                          <w:b/>
                          <w:i/>
                          <w:color w:val="3366CC"/>
                          <w:sz w:val="36"/>
                        </w:rPr>
                        <w:t>Urban Water Restrictions Outlook</w:t>
                      </w:r>
                    </w:p>
                    <w:p w14:paraId="4AAD1477" w14:textId="4E6C39D5" w:rsidR="00B55E6D" w:rsidRDefault="00C96FC0" w:rsidP="00B55E6D">
                      <w:pPr>
                        <w:rPr>
                          <w:sz w:val="20"/>
                        </w:rPr>
                      </w:pPr>
                      <w:r w:rsidRPr="00DD4C26">
                        <w:rPr>
                          <w:sz w:val="20"/>
                        </w:rPr>
                        <w:t xml:space="preserve">The volume in storage outlook for the </w:t>
                      </w:r>
                      <w:r w:rsidR="00360B39" w:rsidRPr="00DD4C26">
                        <w:rPr>
                          <w:sz w:val="20"/>
                        </w:rPr>
                        <w:t>Leongatha</w:t>
                      </w:r>
                      <w:r w:rsidRPr="00DD4C26">
                        <w:rPr>
                          <w:sz w:val="20"/>
                        </w:rPr>
                        <w:t xml:space="preserve"> Water Supply System for the period November </w:t>
                      </w:r>
                      <w:r w:rsidR="008A75E7" w:rsidRPr="00DD4C26">
                        <w:rPr>
                          <w:sz w:val="20"/>
                        </w:rPr>
                        <w:t>20</w:t>
                      </w:r>
                      <w:r w:rsidR="000B2881">
                        <w:rPr>
                          <w:sz w:val="20"/>
                        </w:rPr>
                        <w:t>2</w:t>
                      </w:r>
                      <w:r w:rsidR="00E101A2">
                        <w:rPr>
                          <w:sz w:val="20"/>
                        </w:rPr>
                        <w:t>4</w:t>
                      </w:r>
                      <w:r w:rsidR="008A75E7" w:rsidRPr="00DD4C26">
                        <w:rPr>
                          <w:sz w:val="20"/>
                        </w:rPr>
                        <w:t xml:space="preserve"> </w:t>
                      </w:r>
                      <w:r w:rsidRPr="00DD4C26">
                        <w:rPr>
                          <w:sz w:val="20"/>
                        </w:rPr>
                        <w:t xml:space="preserve">to </w:t>
                      </w:r>
                      <w:r w:rsidR="00B1471E">
                        <w:rPr>
                          <w:sz w:val="20"/>
                        </w:rPr>
                        <w:t>October</w:t>
                      </w:r>
                      <w:r w:rsidR="00383E3F">
                        <w:rPr>
                          <w:sz w:val="20"/>
                        </w:rPr>
                        <w:t xml:space="preserve"> 202</w:t>
                      </w:r>
                      <w:r w:rsidR="00E101A2">
                        <w:rPr>
                          <w:sz w:val="20"/>
                        </w:rPr>
                        <w:t xml:space="preserve">5 </w:t>
                      </w:r>
                      <w:r w:rsidRPr="00DD4C26">
                        <w:rPr>
                          <w:sz w:val="20"/>
                        </w:rPr>
                        <w:t xml:space="preserve">indicates that storage levels </w:t>
                      </w:r>
                      <w:r w:rsidR="00B55E6D">
                        <w:rPr>
                          <w:sz w:val="20"/>
                        </w:rPr>
                        <w:t xml:space="preserve">are </w:t>
                      </w:r>
                      <w:r w:rsidR="00B55E6D" w:rsidRPr="00D9422D">
                        <w:rPr>
                          <w:sz w:val="20"/>
                        </w:rPr>
                        <w:t xml:space="preserve">expected to </w:t>
                      </w:r>
                      <w:r w:rsidR="00B55E6D" w:rsidRPr="004C1C54">
                        <w:rPr>
                          <w:sz w:val="20"/>
                        </w:rPr>
                        <w:t>remain above water restriction triggers</w:t>
                      </w:r>
                      <w:r w:rsidR="00B55E6D" w:rsidRPr="00D9422D">
                        <w:rPr>
                          <w:sz w:val="20"/>
                        </w:rPr>
                        <w:t xml:space="preserve"> over the coming year</w:t>
                      </w:r>
                      <w:r w:rsidR="00B55E6D" w:rsidRPr="008832F2">
                        <w:rPr>
                          <w:sz w:val="20"/>
                        </w:rPr>
                        <w:t xml:space="preserve"> under the anticipated </w:t>
                      </w:r>
                      <w:r w:rsidR="000E10D8">
                        <w:rPr>
                          <w:sz w:val="20"/>
                        </w:rPr>
                        <w:t>dry</w:t>
                      </w:r>
                      <w:r w:rsidR="000E10D8" w:rsidRPr="008832F2">
                        <w:rPr>
                          <w:sz w:val="20"/>
                        </w:rPr>
                        <w:t xml:space="preserve"> </w:t>
                      </w:r>
                      <w:r w:rsidR="00B55E6D" w:rsidRPr="008832F2">
                        <w:rPr>
                          <w:sz w:val="20"/>
                        </w:rPr>
                        <w:t>climate scenario</w:t>
                      </w:r>
                      <w:r w:rsidR="00B55E6D" w:rsidRPr="00FC70C4">
                        <w:rPr>
                          <w:sz w:val="20"/>
                        </w:rPr>
                        <w:t xml:space="preserve">. </w:t>
                      </w:r>
                    </w:p>
                    <w:p w14:paraId="3D653E05" w14:textId="77777777" w:rsidR="008D682F" w:rsidRDefault="008D682F" w:rsidP="00B55E6D">
                      <w:pPr>
                        <w:rPr>
                          <w:sz w:val="20"/>
                        </w:rPr>
                      </w:pPr>
                    </w:p>
                    <w:p w14:paraId="6CF6ECB3" w14:textId="44C69AF6" w:rsidR="00C96FC0" w:rsidRDefault="00C96FC0" w:rsidP="009B7309"/>
                  </w:txbxContent>
                </v:textbox>
              </v:shape>
            </w:pict>
          </mc:Fallback>
        </mc:AlternateContent>
      </w:r>
    </w:p>
    <w:p w14:paraId="6082BB1A" w14:textId="6E06CC97" w:rsidR="00981B2E" w:rsidRDefault="00981B2E"/>
    <w:p w14:paraId="1250B15C" w14:textId="23978C6E" w:rsidR="00981B2E" w:rsidRDefault="00981B2E"/>
    <w:p w14:paraId="3CB0D2E4" w14:textId="1806C72B" w:rsidR="00981B2E" w:rsidRDefault="00E101A2">
      <w:r>
        <w:rPr>
          <w:noProof/>
        </w:rPr>
        <w:drawing>
          <wp:anchor distT="0" distB="0" distL="114300" distR="114300" simplePos="0" relativeHeight="251693056" behindDoc="1" locked="0" layoutInCell="1" allowOverlap="1" wp14:anchorId="5B983C1B" wp14:editId="299ECC11">
            <wp:simplePos x="0" y="0"/>
            <wp:positionH relativeFrom="column">
              <wp:posOffset>1551712</wp:posOffset>
            </wp:positionH>
            <wp:positionV relativeFrom="paragraph">
              <wp:posOffset>276575</wp:posOffset>
            </wp:positionV>
            <wp:extent cx="5020945" cy="2294255"/>
            <wp:effectExtent l="0" t="0" r="8255" b="0"/>
            <wp:wrapTight wrapText="bothSides">
              <wp:wrapPolygon edited="0">
                <wp:start x="0" y="0"/>
                <wp:lineTo x="0" y="21343"/>
                <wp:lineTo x="21554" y="21343"/>
                <wp:lineTo x="21554" y="0"/>
                <wp:lineTo x="0" y="0"/>
              </wp:wrapPolygon>
            </wp:wrapTight>
            <wp:docPr id="6363029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0945" cy="2294255"/>
                    </a:xfrm>
                    <a:prstGeom prst="rect">
                      <a:avLst/>
                    </a:prstGeom>
                    <a:noFill/>
                  </pic:spPr>
                </pic:pic>
              </a:graphicData>
            </a:graphic>
            <wp14:sizeRelH relativeFrom="page">
              <wp14:pctWidth>0</wp14:pctWidth>
            </wp14:sizeRelH>
            <wp14:sizeRelV relativeFrom="page">
              <wp14:pctHeight>0</wp14:pctHeight>
            </wp14:sizeRelV>
          </wp:anchor>
        </w:drawing>
      </w:r>
    </w:p>
    <w:p w14:paraId="66973EB5" w14:textId="21D7EEAB" w:rsidR="00981B2E" w:rsidRDefault="00981B2E"/>
    <w:p w14:paraId="534D8357" w14:textId="3B349D28" w:rsidR="00981B2E" w:rsidRDefault="00981B2E"/>
    <w:p w14:paraId="5FB4756C" w14:textId="20ADC639" w:rsidR="00981B2E" w:rsidRDefault="00981B2E"/>
    <w:p w14:paraId="2909A1C1" w14:textId="0B6064AE" w:rsidR="00981B2E" w:rsidRDefault="00981B2E"/>
    <w:p w14:paraId="718F23B4" w14:textId="28D028FC" w:rsidR="00981B2E" w:rsidRDefault="00981B2E"/>
    <w:p w14:paraId="1B59B23E" w14:textId="5CB41F73" w:rsidR="00981B2E" w:rsidRDefault="00981B2E"/>
    <w:p w14:paraId="5B17C61E" w14:textId="41F3F6E9" w:rsidR="00981B2E" w:rsidRDefault="00981B2E"/>
    <w:p w14:paraId="3A1865AF" w14:textId="677EA0F9" w:rsidR="00981B2E" w:rsidRDefault="00981B2E"/>
    <w:p w14:paraId="5501BCEB" w14:textId="7EEB57CB" w:rsidR="00146B56" w:rsidRDefault="006E2C49">
      <w:r>
        <w:rPr>
          <w:noProof/>
          <w:lang w:eastAsia="en-AU"/>
        </w:rPr>
        <mc:AlternateContent>
          <mc:Choice Requires="wps">
            <w:drawing>
              <wp:anchor distT="0" distB="0" distL="114300" distR="114300" simplePos="0" relativeHeight="251684864" behindDoc="0" locked="0" layoutInCell="1" allowOverlap="1" wp14:anchorId="6D9FF78A" wp14:editId="3A545007">
                <wp:simplePos x="0" y="0"/>
                <wp:positionH relativeFrom="column">
                  <wp:posOffset>1503731</wp:posOffset>
                </wp:positionH>
                <wp:positionV relativeFrom="paragraph">
                  <wp:posOffset>26899</wp:posOffset>
                </wp:positionV>
                <wp:extent cx="5219700" cy="2157984"/>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157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E5EB" w14:textId="3570FF99" w:rsidR="00C96FC0" w:rsidRPr="00283078" w:rsidRDefault="000E10D8" w:rsidP="00B55E6D">
                            <w:pPr>
                              <w:rPr>
                                <w:sz w:val="20"/>
                              </w:rPr>
                            </w:pPr>
                            <w:r w:rsidRPr="004A61FD">
                              <w:rPr>
                                <w:sz w:val="20"/>
                              </w:rPr>
                              <w:t>Based on the volume in storage outlook and the Bureau of Meteorology climate forecast</w:t>
                            </w:r>
                            <w:r w:rsidRPr="00AB4B6E">
                              <w:rPr>
                                <w:sz w:val="20"/>
                              </w:rPr>
                              <w:t xml:space="preserve">, no water restrictions are anticipated for the remainder of the year at the current time.  </w:t>
                            </w:r>
                            <w:r w:rsidR="00C96FC0" w:rsidRPr="00DD4C26">
                              <w:rPr>
                                <w:sz w:val="20"/>
                              </w:rPr>
                              <w:t>Sout</w:t>
                            </w:r>
                            <w:r w:rsidR="00C96FC0" w:rsidRPr="00283078">
                              <w:rPr>
                                <w:sz w:val="20"/>
                              </w:rPr>
                              <w:t>h Gippsland Water’s Permanent Water Savings Plan applies to all customers over the outlook perio</w:t>
                            </w:r>
                            <w:r w:rsidR="00C96FC0" w:rsidRPr="004C1C54">
                              <w:rPr>
                                <w:sz w:val="20"/>
                              </w:rPr>
                              <w:t>d.</w:t>
                            </w:r>
                            <w:r w:rsidR="00B418A7" w:rsidRPr="004C1C54">
                              <w:rPr>
                                <w:sz w:val="20"/>
                              </w:rPr>
                              <w:t xml:space="preserve"> </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C96FC0" w:rsidRPr="002171F7" w14:paraId="34ACEE37" w14:textId="77777777" w:rsidTr="00FA1F7D">
                              <w:tc>
                                <w:tcPr>
                                  <w:tcW w:w="1983" w:type="dxa"/>
                                  <w:vMerge w:val="restart"/>
                                  <w:shd w:val="clear" w:color="auto" w:fill="0F6FC6" w:themeFill="accent1"/>
                                </w:tcPr>
                                <w:p w14:paraId="5A104DE6" w14:textId="77777777" w:rsidR="00C96FC0" w:rsidRPr="002171F7" w:rsidRDefault="00C96FC0" w:rsidP="00FA1F7D">
                                  <w:pPr>
                                    <w:jc w:val="center"/>
                                    <w:rPr>
                                      <w:b/>
                                      <w:color w:val="FFFFFF" w:themeColor="text2"/>
                                      <w:sz w:val="20"/>
                                      <w:szCs w:val="20"/>
                                    </w:rPr>
                                  </w:pPr>
                                  <w:r w:rsidRPr="002171F7">
                                    <w:rPr>
                                      <w:b/>
                                      <w:color w:val="FFFFFF" w:themeColor="text2"/>
                                      <w:sz w:val="20"/>
                                      <w:szCs w:val="20"/>
                                    </w:rPr>
                                    <w:t>Climate Scenario</w:t>
                                  </w:r>
                                </w:p>
                              </w:tc>
                              <w:tc>
                                <w:tcPr>
                                  <w:tcW w:w="5949" w:type="dxa"/>
                                  <w:gridSpan w:val="3"/>
                                  <w:shd w:val="clear" w:color="auto" w:fill="0F6FC6" w:themeFill="accent1"/>
                                </w:tcPr>
                                <w:p w14:paraId="3E894F1D" w14:textId="77777777" w:rsidR="00C96FC0" w:rsidRPr="002171F7" w:rsidRDefault="00C96FC0" w:rsidP="00FA1F7D">
                                  <w:pPr>
                                    <w:jc w:val="center"/>
                                    <w:rPr>
                                      <w:b/>
                                      <w:color w:val="FFFFFF" w:themeColor="text2"/>
                                      <w:sz w:val="20"/>
                                      <w:szCs w:val="20"/>
                                    </w:rPr>
                                  </w:pPr>
                                  <w:r w:rsidRPr="002171F7">
                                    <w:rPr>
                                      <w:b/>
                                      <w:color w:val="FFFFFF" w:themeColor="text2"/>
                                      <w:sz w:val="20"/>
                                      <w:szCs w:val="20"/>
                                    </w:rPr>
                                    <w:t>Outlook</w:t>
                                  </w:r>
                                </w:p>
                              </w:tc>
                            </w:tr>
                            <w:tr w:rsidR="00C96FC0" w:rsidRPr="002171F7" w14:paraId="4041A5D7" w14:textId="77777777" w:rsidTr="00FA1F7D">
                              <w:tc>
                                <w:tcPr>
                                  <w:tcW w:w="1983" w:type="dxa"/>
                                  <w:vMerge/>
                                  <w:tcBorders>
                                    <w:bottom w:val="single" w:sz="4" w:space="0" w:color="FFFFFF" w:themeColor="text2"/>
                                  </w:tcBorders>
                                  <w:shd w:val="clear" w:color="auto" w:fill="0F6FC6" w:themeFill="accent1"/>
                                </w:tcPr>
                                <w:p w14:paraId="693B9649" w14:textId="77777777" w:rsidR="00C96FC0" w:rsidRPr="002171F7" w:rsidRDefault="00C96FC0"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2E015459" w14:textId="4A07A71B" w:rsidR="00C96FC0" w:rsidRPr="002171F7" w:rsidRDefault="00C96FC0" w:rsidP="005D31DC">
                                  <w:pPr>
                                    <w:jc w:val="center"/>
                                    <w:rPr>
                                      <w:b/>
                                      <w:color w:val="FFFFFF" w:themeColor="text2"/>
                                      <w:sz w:val="20"/>
                                      <w:szCs w:val="20"/>
                                    </w:rPr>
                                  </w:pPr>
                                  <w:r w:rsidRPr="002171F7">
                                    <w:rPr>
                                      <w:b/>
                                      <w:color w:val="FFFFFF" w:themeColor="text2"/>
                                      <w:sz w:val="20"/>
                                      <w:szCs w:val="20"/>
                                    </w:rPr>
                                    <w:t xml:space="preserve">1 Jan </w:t>
                                  </w:r>
                                  <w:r w:rsidR="005D31DC" w:rsidRPr="002171F7">
                                    <w:rPr>
                                      <w:b/>
                                      <w:color w:val="FFFFFF" w:themeColor="text2"/>
                                      <w:sz w:val="20"/>
                                      <w:szCs w:val="20"/>
                                    </w:rPr>
                                    <w:t>20</w:t>
                                  </w:r>
                                  <w:r w:rsidR="00B55E6D">
                                    <w:rPr>
                                      <w:b/>
                                      <w:color w:val="FFFFFF" w:themeColor="text2"/>
                                      <w:sz w:val="20"/>
                                      <w:szCs w:val="20"/>
                                    </w:rPr>
                                    <w:t>2</w:t>
                                  </w:r>
                                  <w:r w:rsidR="00E101A2">
                                    <w:rPr>
                                      <w:b/>
                                      <w:color w:val="FFFFFF" w:themeColor="text2"/>
                                      <w:sz w:val="20"/>
                                      <w:szCs w:val="20"/>
                                    </w:rPr>
                                    <w:t>5</w:t>
                                  </w:r>
                                </w:p>
                              </w:tc>
                              <w:tc>
                                <w:tcPr>
                                  <w:tcW w:w="1983" w:type="dxa"/>
                                  <w:tcBorders>
                                    <w:bottom w:val="single" w:sz="4" w:space="0" w:color="FFFFFF" w:themeColor="text2"/>
                                  </w:tcBorders>
                                  <w:shd w:val="clear" w:color="auto" w:fill="0F6FC6" w:themeFill="accent1"/>
                                </w:tcPr>
                                <w:p w14:paraId="040DAE68" w14:textId="4F6EFAAD" w:rsidR="00C96FC0" w:rsidRPr="002171F7" w:rsidRDefault="00C96FC0" w:rsidP="005D31DC">
                                  <w:pPr>
                                    <w:jc w:val="center"/>
                                    <w:rPr>
                                      <w:b/>
                                      <w:color w:val="FFFFFF" w:themeColor="text2"/>
                                      <w:sz w:val="20"/>
                                      <w:szCs w:val="20"/>
                                    </w:rPr>
                                  </w:pPr>
                                  <w:r w:rsidRPr="002171F7">
                                    <w:rPr>
                                      <w:b/>
                                      <w:color w:val="FFFFFF" w:themeColor="text2"/>
                                      <w:sz w:val="20"/>
                                      <w:szCs w:val="20"/>
                                    </w:rPr>
                                    <w:t xml:space="preserve">1 Apr </w:t>
                                  </w:r>
                                  <w:r w:rsidR="005D31DC" w:rsidRPr="002171F7">
                                    <w:rPr>
                                      <w:b/>
                                      <w:color w:val="FFFFFF" w:themeColor="text2"/>
                                      <w:sz w:val="20"/>
                                      <w:szCs w:val="20"/>
                                    </w:rPr>
                                    <w:t>20</w:t>
                                  </w:r>
                                  <w:r w:rsidR="00B55E6D">
                                    <w:rPr>
                                      <w:b/>
                                      <w:color w:val="FFFFFF" w:themeColor="text2"/>
                                      <w:sz w:val="20"/>
                                      <w:szCs w:val="20"/>
                                    </w:rPr>
                                    <w:t>2</w:t>
                                  </w:r>
                                  <w:r w:rsidR="00E101A2">
                                    <w:rPr>
                                      <w:b/>
                                      <w:color w:val="FFFFFF" w:themeColor="text2"/>
                                      <w:sz w:val="20"/>
                                      <w:szCs w:val="20"/>
                                    </w:rPr>
                                    <w:t>5</w:t>
                                  </w:r>
                                </w:p>
                              </w:tc>
                              <w:tc>
                                <w:tcPr>
                                  <w:tcW w:w="1983" w:type="dxa"/>
                                  <w:tcBorders>
                                    <w:bottom w:val="single" w:sz="4" w:space="0" w:color="FFFFFF" w:themeColor="text2"/>
                                  </w:tcBorders>
                                  <w:shd w:val="clear" w:color="auto" w:fill="0F6FC6" w:themeFill="accent1"/>
                                </w:tcPr>
                                <w:p w14:paraId="1BE8779E" w14:textId="0F3DE81E" w:rsidR="00C96FC0" w:rsidRPr="002171F7" w:rsidRDefault="00C96FC0" w:rsidP="005D31DC">
                                  <w:pPr>
                                    <w:jc w:val="center"/>
                                    <w:rPr>
                                      <w:b/>
                                      <w:color w:val="FFFFFF" w:themeColor="text2"/>
                                      <w:sz w:val="20"/>
                                      <w:szCs w:val="20"/>
                                    </w:rPr>
                                  </w:pPr>
                                  <w:r w:rsidRPr="002171F7">
                                    <w:rPr>
                                      <w:b/>
                                      <w:color w:val="FFFFFF" w:themeColor="text2"/>
                                      <w:sz w:val="20"/>
                                      <w:szCs w:val="20"/>
                                    </w:rPr>
                                    <w:t xml:space="preserve">1 Jul </w:t>
                                  </w:r>
                                  <w:r w:rsidR="005D31DC" w:rsidRPr="002171F7">
                                    <w:rPr>
                                      <w:b/>
                                      <w:color w:val="FFFFFF" w:themeColor="text2"/>
                                      <w:sz w:val="20"/>
                                      <w:szCs w:val="20"/>
                                    </w:rPr>
                                    <w:t>20</w:t>
                                  </w:r>
                                  <w:r w:rsidR="00B55E6D">
                                    <w:rPr>
                                      <w:b/>
                                      <w:color w:val="FFFFFF" w:themeColor="text2"/>
                                      <w:sz w:val="20"/>
                                      <w:szCs w:val="20"/>
                                    </w:rPr>
                                    <w:t>2</w:t>
                                  </w:r>
                                  <w:r w:rsidR="00E101A2">
                                    <w:rPr>
                                      <w:b/>
                                      <w:color w:val="FFFFFF" w:themeColor="text2"/>
                                      <w:sz w:val="20"/>
                                      <w:szCs w:val="20"/>
                                    </w:rPr>
                                    <w:t>5</w:t>
                                  </w:r>
                                </w:p>
                              </w:tc>
                            </w:tr>
                            <w:tr w:rsidR="00C96FC0" w:rsidRPr="002171F7" w14:paraId="77F285EF" w14:textId="77777777" w:rsidTr="00FA1F7D">
                              <w:tc>
                                <w:tcPr>
                                  <w:tcW w:w="1983" w:type="dxa"/>
                                  <w:shd w:val="clear" w:color="auto" w:fill="C7E2FA" w:themeFill="accent1" w:themeFillTint="33"/>
                                </w:tcPr>
                                <w:p w14:paraId="318400D9" w14:textId="77777777" w:rsidR="00C96FC0" w:rsidRPr="00283078" w:rsidRDefault="00C96FC0" w:rsidP="00FA1F7D">
                                  <w:pPr>
                                    <w:jc w:val="center"/>
                                    <w:rPr>
                                      <w:sz w:val="20"/>
                                      <w:szCs w:val="20"/>
                                    </w:rPr>
                                  </w:pPr>
                                  <w:r w:rsidRPr="00283078">
                                    <w:rPr>
                                      <w:sz w:val="20"/>
                                      <w:szCs w:val="20"/>
                                    </w:rPr>
                                    <w:t>Wet</w:t>
                                  </w:r>
                                </w:p>
                              </w:tc>
                              <w:tc>
                                <w:tcPr>
                                  <w:tcW w:w="1983" w:type="dxa"/>
                                  <w:shd w:val="clear" w:color="auto" w:fill="C7E2FA" w:themeFill="accent1" w:themeFillTint="33"/>
                                </w:tcPr>
                                <w:p w14:paraId="30215335"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0981F1F2"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592B94A6" w14:textId="77777777" w:rsidR="00C96FC0" w:rsidRPr="00283078" w:rsidRDefault="00C96FC0" w:rsidP="00FA1F7D">
                                  <w:pPr>
                                    <w:jc w:val="center"/>
                                    <w:rPr>
                                      <w:sz w:val="20"/>
                                      <w:szCs w:val="20"/>
                                    </w:rPr>
                                  </w:pPr>
                                  <w:r w:rsidRPr="00283078">
                                    <w:rPr>
                                      <w:sz w:val="20"/>
                                      <w:szCs w:val="20"/>
                                    </w:rPr>
                                    <w:t>PWSP</w:t>
                                  </w:r>
                                </w:p>
                              </w:tc>
                            </w:tr>
                            <w:tr w:rsidR="00C96FC0" w:rsidRPr="002171F7" w14:paraId="0FC7B7F0" w14:textId="77777777" w:rsidTr="00FA1F7D">
                              <w:tc>
                                <w:tcPr>
                                  <w:tcW w:w="1983" w:type="dxa"/>
                                  <w:shd w:val="clear" w:color="auto" w:fill="C7E2FA" w:themeFill="accent1" w:themeFillTint="33"/>
                                </w:tcPr>
                                <w:p w14:paraId="2E0915AA" w14:textId="77777777" w:rsidR="00C96FC0" w:rsidRPr="00283078" w:rsidRDefault="00C96FC0" w:rsidP="00FA1F7D">
                                  <w:pPr>
                                    <w:jc w:val="center"/>
                                    <w:rPr>
                                      <w:sz w:val="20"/>
                                      <w:szCs w:val="20"/>
                                    </w:rPr>
                                  </w:pPr>
                                  <w:r w:rsidRPr="00283078">
                                    <w:rPr>
                                      <w:sz w:val="20"/>
                                      <w:szCs w:val="20"/>
                                    </w:rPr>
                                    <w:t>Average</w:t>
                                  </w:r>
                                </w:p>
                              </w:tc>
                              <w:tc>
                                <w:tcPr>
                                  <w:tcW w:w="1983" w:type="dxa"/>
                                  <w:shd w:val="clear" w:color="auto" w:fill="C7E2FA" w:themeFill="accent1" w:themeFillTint="33"/>
                                </w:tcPr>
                                <w:p w14:paraId="2D90EDB4"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2BFBEF27"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7B12800F" w14:textId="77777777" w:rsidR="00C96FC0" w:rsidRPr="00283078" w:rsidRDefault="00C96FC0" w:rsidP="00FA1F7D">
                                  <w:pPr>
                                    <w:jc w:val="center"/>
                                    <w:rPr>
                                      <w:sz w:val="20"/>
                                      <w:szCs w:val="20"/>
                                    </w:rPr>
                                  </w:pPr>
                                  <w:r w:rsidRPr="00283078">
                                    <w:rPr>
                                      <w:sz w:val="20"/>
                                      <w:szCs w:val="20"/>
                                    </w:rPr>
                                    <w:t>PWSP</w:t>
                                  </w:r>
                                </w:p>
                              </w:tc>
                            </w:tr>
                            <w:tr w:rsidR="00C96FC0" w:rsidRPr="002171F7" w14:paraId="0FF0EF08" w14:textId="77777777" w:rsidTr="00FA1F7D">
                              <w:tc>
                                <w:tcPr>
                                  <w:tcW w:w="1983" w:type="dxa"/>
                                  <w:shd w:val="clear" w:color="auto" w:fill="C7E2FA" w:themeFill="accent1" w:themeFillTint="33"/>
                                </w:tcPr>
                                <w:p w14:paraId="7BE828A8" w14:textId="77777777" w:rsidR="00C96FC0" w:rsidRPr="00283078" w:rsidRDefault="00C96FC0" w:rsidP="00FA1F7D">
                                  <w:pPr>
                                    <w:jc w:val="center"/>
                                    <w:rPr>
                                      <w:sz w:val="20"/>
                                      <w:szCs w:val="20"/>
                                    </w:rPr>
                                  </w:pPr>
                                  <w:r w:rsidRPr="00283078">
                                    <w:rPr>
                                      <w:sz w:val="20"/>
                                      <w:szCs w:val="20"/>
                                    </w:rPr>
                                    <w:t>Dry</w:t>
                                  </w:r>
                                </w:p>
                              </w:tc>
                              <w:tc>
                                <w:tcPr>
                                  <w:tcW w:w="1983" w:type="dxa"/>
                                  <w:shd w:val="clear" w:color="auto" w:fill="C7E2FA" w:themeFill="accent1" w:themeFillTint="33"/>
                                </w:tcPr>
                                <w:p w14:paraId="146CB742" w14:textId="34D54461" w:rsidR="00C96FC0" w:rsidRPr="00283078" w:rsidRDefault="001D798D" w:rsidP="00FA1F7D">
                                  <w:pPr>
                                    <w:jc w:val="center"/>
                                    <w:rPr>
                                      <w:sz w:val="20"/>
                                      <w:szCs w:val="20"/>
                                    </w:rPr>
                                  </w:pPr>
                                  <w:r w:rsidRPr="00283078">
                                    <w:rPr>
                                      <w:sz w:val="20"/>
                                      <w:szCs w:val="20"/>
                                    </w:rPr>
                                    <w:t>PWSP</w:t>
                                  </w:r>
                                  <w:r w:rsidDel="001D798D">
                                    <w:rPr>
                                      <w:sz w:val="20"/>
                                      <w:szCs w:val="20"/>
                                    </w:rPr>
                                    <w:t xml:space="preserve"> </w:t>
                                  </w:r>
                                </w:p>
                              </w:tc>
                              <w:tc>
                                <w:tcPr>
                                  <w:tcW w:w="1983" w:type="dxa"/>
                                  <w:shd w:val="clear" w:color="auto" w:fill="C7E2FA" w:themeFill="accent1" w:themeFillTint="33"/>
                                </w:tcPr>
                                <w:p w14:paraId="29BF2D21" w14:textId="74AD1042" w:rsidR="00C96FC0" w:rsidRPr="00283078" w:rsidRDefault="001D798D" w:rsidP="00FA1F7D">
                                  <w:pPr>
                                    <w:jc w:val="center"/>
                                    <w:rPr>
                                      <w:sz w:val="20"/>
                                      <w:szCs w:val="20"/>
                                    </w:rPr>
                                  </w:pPr>
                                  <w:r w:rsidRPr="00283078">
                                    <w:rPr>
                                      <w:sz w:val="20"/>
                                      <w:szCs w:val="20"/>
                                    </w:rPr>
                                    <w:t>PWSP</w:t>
                                  </w:r>
                                </w:p>
                              </w:tc>
                              <w:tc>
                                <w:tcPr>
                                  <w:tcW w:w="1983" w:type="dxa"/>
                                  <w:shd w:val="clear" w:color="auto" w:fill="C7E2FA" w:themeFill="accent1" w:themeFillTint="33"/>
                                </w:tcPr>
                                <w:p w14:paraId="26330FC6" w14:textId="64A4ECF7" w:rsidR="00C96FC0" w:rsidRPr="00283078" w:rsidRDefault="005D0C45" w:rsidP="00FA1F7D">
                                  <w:pPr>
                                    <w:jc w:val="center"/>
                                    <w:rPr>
                                      <w:sz w:val="20"/>
                                      <w:szCs w:val="20"/>
                                    </w:rPr>
                                  </w:pPr>
                                  <w:r w:rsidRPr="00283078">
                                    <w:rPr>
                                      <w:sz w:val="20"/>
                                      <w:szCs w:val="20"/>
                                    </w:rPr>
                                    <w:t>PWSP</w:t>
                                  </w:r>
                                </w:p>
                              </w:tc>
                            </w:tr>
                          </w:tbl>
                          <w:p w14:paraId="290EC00D" w14:textId="77777777" w:rsidR="00C96FC0" w:rsidRPr="002171F7" w:rsidRDefault="00C96FC0" w:rsidP="00FA1F7D">
                            <w:pPr>
                              <w:spacing w:after="0"/>
                              <w:rPr>
                                <w:sz w:val="16"/>
                                <w:szCs w:val="16"/>
                              </w:rPr>
                            </w:pPr>
                            <w:r w:rsidRPr="002171F7">
                              <w:rPr>
                                <w:sz w:val="16"/>
                                <w:szCs w:val="16"/>
                              </w:rPr>
                              <w:t>PWSP</w:t>
                            </w:r>
                            <w:r w:rsidRPr="002171F7">
                              <w:rPr>
                                <w:sz w:val="16"/>
                                <w:szCs w:val="16"/>
                              </w:rPr>
                              <w:tab/>
                            </w:r>
                            <w:r w:rsidRPr="002171F7">
                              <w:rPr>
                                <w:sz w:val="16"/>
                                <w:szCs w:val="16"/>
                              </w:rPr>
                              <w:tab/>
                              <w:t>Permanent Water Savings Plan</w:t>
                            </w:r>
                          </w:p>
                          <w:p w14:paraId="35EA8AC4" w14:textId="77777777" w:rsidR="00C96FC0" w:rsidRDefault="00C96FC0"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FF78A" id="Text Box 18" o:spid="_x0000_s1037" type="#_x0000_t202" style="position:absolute;margin-left:118.4pt;margin-top:2.1pt;width:411pt;height:16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" filled="f" stroked="f">
                <v:textbox>
                  <w:txbxContent>
                    <w:p w14:paraId="47DBE5EB" w14:textId="3570FF99" w:rsidR="00C96FC0" w:rsidRPr="00283078" w:rsidRDefault="000E10D8" w:rsidP="00B55E6D">
                      <w:pPr>
                        <w:rPr>
                          <w:sz w:val="20"/>
                        </w:rPr>
                      </w:pPr>
                      <w:r w:rsidRPr="004A61FD">
                        <w:rPr>
                          <w:sz w:val="20"/>
                        </w:rPr>
                        <w:t>Based on the volume in storage outlook and the Bureau of Meteorology climate forecast</w:t>
                      </w:r>
                      <w:r w:rsidRPr="00AB4B6E">
                        <w:rPr>
                          <w:sz w:val="20"/>
                        </w:rPr>
                        <w:t xml:space="preserve">, no water restrictions are anticipated for the remainder of the year at the current time.  </w:t>
                      </w:r>
                      <w:r w:rsidR="00C96FC0" w:rsidRPr="00DD4C26">
                        <w:rPr>
                          <w:sz w:val="20"/>
                        </w:rPr>
                        <w:t>Sout</w:t>
                      </w:r>
                      <w:r w:rsidR="00C96FC0" w:rsidRPr="00283078">
                        <w:rPr>
                          <w:sz w:val="20"/>
                        </w:rPr>
                        <w:t>h Gippsland Water’s Permanent Water Savings Plan applies to all customers over the outlook perio</w:t>
                      </w:r>
                      <w:r w:rsidR="00C96FC0" w:rsidRPr="004C1C54">
                        <w:rPr>
                          <w:sz w:val="20"/>
                        </w:rPr>
                        <w:t>d.</w:t>
                      </w:r>
                      <w:r w:rsidR="00B418A7" w:rsidRPr="004C1C54">
                        <w:rPr>
                          <w:sz w:val="20"/>
                        </w:rPr>
                        <w:t xml:space="preserve"> </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C96FC0" w:rsidRPr="002171F7" w14:paraId="34ACEE37" w14:textId="77777777" w:rsidTr="00FA1F7D">
                        <w:tc>
                          <w:tcPr>
                            <w:tcW w:w="1983" w:type="dxa"/>
                            <w:vMerge w:val="restart"/>
                            <w:shd w:val="clear" w:color="auto" w:fill="0F6FC6" w:themeFill="accent1"/>
                          </w:tcPr>
                          <w:p w14:paraId="5A104DE6" w14:textId="77777777" w:rsidR="00C96FC0" w:rsidRPr="002171F7" w:rsidRDefault="00C96FC0" w:rsidP="00FA1F7D">
                            <w:pPr>
                              <w:jc w:val="center"/>
                              <w:rPr>
                                <w:b/>
                                <w:color w:val="FFFFFF" w:themeColor="text2"/>
                                <w:sz w:val="20"/>
                                <w:szCs w:val="20"/>
                              </w:rPr>
                            </w:pPr>
                            <w:r w:rsidRPr="002171F7">
                              <w:rPr>
                                <w:b/>
                                <w:color w:val="FFFFFF" w:themeColor="text2"/>
                                <w:sz w:val="20"/>
                                <w:szCs w:val="20"/>
                              </w:rPr>
                              <w:t>Climate Scenario</w:t>
                            </w:r>
                          </w:p>
                        </w:tc>
                        <w:tc>
                          <w:tcPr>
                            <w:tcW w:w="5949" w:type="dxa"/>
                            <w:gridSpan w:val="3"/>
                            <w:shd w:val="clear" w:color="auto" w:fill="0F6FC6" w:themeFill="accent1"/>
                          </w:tcPr>
                          <w:p w14:paraId="3E894F1D" w14:textId="77777777" w:rsidR="00C96FC0" w:rsidRPr="002171F7" w:rsidRDefault="00C96FC0" w:rsidP="00FA1F7D">
                            <w:pPr>
                              <w:jc w:val="center"/>
                              <w:rPr>
                                <w:b/>
                                <w:color w:val="FFFFFF" w:themeColor="text2"/>
                                <w:sz w:val="20"/>
                                <w:szCs w:val="20"/>
                              </w:rPr>
                            </w:pPr>
                            <w:r w:rsidRPr="002171F7">
                              <w:rPr>
                                <w:b/>
                                <w:color w:val="FFFFFF" w:themeColor="text2"/>
                                <w:sz w:val="20"/>
                                <w:szCs w:val="20"/>
                              </w:rPr>
                              <w:t>Outlook</w:t>
                            </w:r>
                          </w:p>
                        </w:tc>
                      </w:tr>
                      <w:tr w:rsidR="00C96FC0" w:rsidRPr="002171F7" w14:paraId="4041A5D7" w14:textId="77777777" w:rsidTr="00FA1F7D">
                        <w:tc>
                          <w:tcPr>
                            <w:tcW w:w="1983" w:type="dxa"/>
                            <w:vMerge/>
                            <w:tcBorders>
                              <w:bottom w:val="single" w:sz="4" w:space="0" w:color="FFFFFF" w:themeColor="text2"/>
                            </w:tcBorders>
                            <w:shd w:val="clear" w:color="auto" w:fill="0F6FC6" w:themeFill="accent1"/>
                          </w:tcPr>
                          <w:p w14:paraId="693B9649" w14:textId="77777777" w:rsidR="00C96FC0" w:rsidRPr="002171F7" w:rsidRDefault="00C96FC0"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2E015459" w14:textId="4A07A71B" w:rsidR="00C96FC0" w:rsidRPr="002171F7" w:rsidRDefault="00C96FC0" w:rsidP="005D31DC">
                            <w:pPr>
                              <w:jc w:val="center"/>
                              <w:rPr>
                                <w:b/>
                                <w:color w:val="FFFFFF" w:themeColor="text2"/>
                                <w:sz w:val="20"/>
                                <w:szCs w:val="20"/>
                              </w:rPr>
                            </w:pPr>
                            <w:r w:rsidRPr="002171F7">
                              <w:rPr>
                                <w:b/>
                                <w:color w:val="FFFFFF" w:themeColor="text2"/>
                                <w:sz w:val="20"/>
                                <w:szCs w:val="20"/>
                              </w:rPr>
                              <w:t xml:space="preserve">1 Jan </w:t>
                            </w:r>
                            <w:r w:rsidR="005D31DC" w:rsidRPr="002171F7">
                              <w:rPr>
                                <w:b/>
                                <w:color w:val="FFFFFF" w:themeColor="text2"/>
                                <w:sz w:val="20"/>
                                <w:szCs w:val="20"/>
                              </w:rPr>
                              <w:t>20</w:t>
                            </w:r>
                            <w:r w:rsidR="00B55E6D">
                              <w:rPr>
                                <w:b/>
                                <w:color w:val="FFFFFF" w:themeColor="text2"/>
                                <w:sz w:val="20"/>
                                <w:szCs w:val="20"/>
                              </w:rPr>
                              <w:t>2</w:t>
                            </w:r>
                            <w:r w:rsidR="00E101A2">
                              <w:rPr>
                                <w:b/>
                                <w:color w:val="FFFFFF" w:themeColor="text2"/>
                                <w:sz w:val="20"/>
                                <w:szCs w:val="20"/>
                              </w:rPr>
                              <w:t>5</w:t>
                            </w:r>
                          </w:p>
                        </w:tc>
                        <w:tc>
                          <w:tcPr>
                            <w:tcW w:w="1983" w:type="dxa"/>
                            <w:tcBorders>
                              <w:bottom w:val="single" w:sz="4" w:space="0" w:color="FFFFFF" w:themeColor="text2"/>
                            </w:tcBorders>
                            <w:shd w:val="clear" w:color="auto" w:fill="0F6FC6" w:themeFill="accent1"/>
                          </w:tcPr>
                          <w:p w14:paraId="040DAE68" w14:textId="4F6EFAAD" w:rsidR="00C96FC0" w:rsidRPr="002171F7" w:rsidRDefault="00C96FC0" w:rsidP="005D31DC">
                            <w:pPr>
                              <w:jc w:val="center"/>
                              <w:rPr>
                                <w:b/>
                                <w:color w:val="FFFFFF" w:themeColor="text2"/>
                                <w:sz w:val="20"/>
                                <w:szCs w:val="20"/>
                              </w:rPr>
                            </w:pPr>
                            <w:r w:rsidRPr="002171F7">
                              <w:rPr>
                                <w:b/>
                                <w:color w:val="FFFFFF" w:themeColor="text2"/>
                                <w:sz w:val="20"/>
                                <w:szCs w:val="20"/>
                              </w:rPr>
                              <w:t xml:space="preserve">1 Apr </w:t>
                            </w:r>
                            <w:r w:rsidR="005D31DC" w:rsidRPr="002171F7">
                              <w:rPr>
                                <w:b/>
                                <w:color w:val="FFFFFF" w:themeColor="text2"/>
                                <w:sz w:val="20"/>
                                <w:szCs w:val="20"/>
                              </w:rPr>
                              <w:t>20</w:t>
                            </w:r>
                            <w:r w:rsidR="00B55E6D">
                              <w:rPr>
                                <w:b/>
                                <w:color w:val="FFFFFF" w:themeColor="text2"/>
                                <w:sz w:val="20"/>
                                <w:szCs w:val="20"/>
                              </w:rPr>
                              <w:t>2</w:t>
                            </w:r>
                            <w:r w:rsidR="00E101A2">
                              <w:rPr>
                                <w:b/>
                                <w:color w:val="FFFFFF" w:themeColor="text2"/>
                                <w:sz w:val="20"/>
                                <w:szCs w:val="20"/>
                              </w:rPr>
                              <w:t>5</w:t>
                            </w:r>
                          </w:p>
                        </w:tc>
                        <w:tc>
                          <w:tcPr>
                            <w:tcW w:w="1983" w:type="dxa"/>
                            <w:tcBorders>
                              <w:bottom w:val="single" w:sz="4" w:space="0" w:color="FFFFFF" w:themeColor="text2"/>
                            </w:tcBorders>
                            <w:shd w:val="clear" w:color="auto" w:fill="0F6FC6" w:themeFill="accent1"/>
                          </w:tcPr>
                          <w:p w14:paraId="1BE8779E" w14:textId="0F3DE81E" w:rsidR="00C96FC0" w:rsidRPr="002171F7" w:rsidRDefault="00C96FC0" w:rsidP="005D31DC">
                            <w:pPr>
                              <w:jc w:val="center"/>
                              <w:rPr>
                                <w:b/>
                                <w:color w:val="FFFFFF" w:themeColor="text2"/>
                                <w:sz w:val="20"/>
                                <w:szCs w:val="20"/>
                              </w:rPr>
                            </w:pPr>
                            <w:r w:rsidRPr="002171F7">
                              <w:rPr>
                                <w:b/>
                                <w:color w:val="FFFFFF" w:themeColor="text2"/>
                                <w:sz w:val="20"/>
                                <w:szCs w:val="20"/>
                              </w:rPr>
                              <w:t xml:space="preserve">1 Jul </w:t>
                            </w:r>
                            <w:r w:rsidR="005D31DC" w:rsidRPr="002171F7">
                              <w:rPr>
                                <w:b/>
                                <w:color w:val="FFFFFF" w:themeColor="text2"/>
                                <w:sz w:val="20"/>
                                <w:szCs w:val="20"/>
                              </w:rPr>
                              <w:t>20</w:t>
                            </w:r>
                            <w:r w:rsidR="00B55E6D">
                              <w:rPr>
                                <w:b/>
                                <w:color w:val="FFFFFF" w:themeColor="text2"/>
                                <w:sz w:val="20"/>
                                <w:szCs w:val="20"/>
                              </w:rPr>
                              <w:t>2</w:t>
                            </w:r>
                            <w:r w:rsidR="00E101A2">
                              <w:rPr>
                                <w:b/>
                                <w:color w:val="FFFFFF" w:themeColor="text2"/>
                                <w:sz w:val="20"/>
                                <w:szCs w:val="20"/>
                              </w:rPr>
                              <w:t>5</w:t>
                            </w:r>
                          </w:p>
                        </w:tc>
                      </w:tr>
                      <w:tr w:rsidR="00C96FC0" w:rsidRPr="002171F7" w14:paraId="77F285EF" w14:textId="77777777" w:rsidTr="00FA1F7D">
                        <w:tc>
                          <w:tcPr>
                            <w:tcW w:w="1983" w:type="dxa"/>
                            <w:shd w:val="clear" w:color="auto" w:fill="C7E2FA" w:themeFill="accent1" w:themeFillTint="33"/>
                          </w:tcPr>
                          <w:p w14:paraId="318400D9" w14:textId="77777777" w:rsidR="00C96FC0" w:rsidRPr="00283078" w:rsidRDefault="00C96FC0" w:rsidP="00FA1F7D">
                            <w:pPr>
                              <w:jc w:val="center"/>
                              <w:rPr>
                                <w:sz w:val="20"/>
                                <w:szCs w:val="20"/>
                              </w:rPr>
                            </w:pPr>
                            <w:r w:rsidRPr="00283078">
                              <w:rPr>
                                <w:sz w:val="20"/>
                                <w:szCs w:val="20"/>
                              </w:rPr>
                              <w:t>Wet</w:t>
                            </w:r>
                          </w:p>
                        </w:tc>
                        <w:tc>
                          <w:tcPr>
                            <w:tcW w:w="1983" w:type="dxa"/>
                            <w:shd w:val="clear" w:color="auto" w:fill="C7E2FA" w:themeFill="accent1" w:themeFillTint="33"/>
                          </w:tcPr>
                          <w:p w14:paraId="30215335"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0981F1F2"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592B94A6" w14:textId="77777777" w:rsidR="00C96FC0" w:rsidRPr="00283078" w:rsidRDefault="00C96FC0" w:rsidP="00FA1F7D">
                            <w:pPr>
                              <w:jc w:val="center"/>
                              <w:rPr>
                                <w:sz w:val="20"/>
                                <w:szCs w:val="20"/>
                              </w:rPr>
                            </w:pPr>
                            <w:r w:rsidRPr="00283078">
                              <w:rPr>
                                <w:sz w:val="20"/>
                                <w:szCs w:val="20"/>
                              </w:rPr>
                              <w:t>PWSP</w:t>
                            </w:r>
                          </w:p>
                        </w:tc>
                      </w:tr>
                      <w:tr w:rsidR="00C96FC0" w:rsidRPr="002171F7" w14:paraId="0FC7B7F0" w14:textId="77777777" w:rsidTr="00FA1F7D">
                        <w:tc>
                          <w:tcPr>
                            <w:tcW w:w="1983" w:type="dxa"/>
                            <w:shd w:val="clear" w:color="auto" w:fill="C7E2FA" w:themeFill="accent1" w:themeFillTint="33"/>
                          </w:tcPr>
                          <w:p w14:paraId="2E0915AA" w14:textId="77777777" w:rsidR="00C96FC0" w:rsidRPr="00283078" w:rsidRDefault="00C96FC0" w:rsidP="00FA1F7D">
                            <w:pPr>
                              <w:jc w:val="center"/>
                              <w:rPr>
                                <w:sz w:val="20"/>
                                <w:szCs w:val="20"/>
                              </w:rPr>
                            </w:pPr>
                            <w:r w:rsidRPr="00283078">
                              <w:rPr>
                                <w:sz w:val="20"/>
                                <w:szCs w:val="20"/>
                              </w:rPr>
                              <w:t>Average</w:t>
                            </w:r>
                          </w:p>
                        </w:tc>
                        <w:tc>
                          <w:tcPr>
                            <w:tcW w:w="1983" w:type="dxa"/>
                            <w:shd w:val="clear" w:color="auto" w:fill="C7E2FA" w:themeFill="accent1" w:themeFillTint="33"/>
                          </w:tcPr>
                          <w:p w14:paraId="2D90EDB4"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2BFBEF27" w14:textId="77777777" w:rsidR="00C96FC0" w:rsidRPr="00283078" w:rsidRDefault="00C96FC0" w:rsidP="00FA1F7D">
                            <w:pPr>
                              <w:jc w:val="center"/>
                              <w:rPr>
                                <w:sz w:val="20"/>
                                <w:szCs w:val="20"/>
                              </w:rPr>
                            </w:pPr>
                            <w:r w:rsidRPr="00283078">
                              <w:rPr>
                                <w:sz w:val="20"/>
                                <w:szCs w:val="20"/>
                              </w:rPr>
                              <w:t>PWSP</w:t>
                            </w:r>
                          </w:p>
                        </w:tc>
                        <w:tc>
                          <w:tcPr>
                            <w:tcW w:w="1983" w:type="dxa"/>
                            <w:shd w:val="clear" w:color="auto" w:fill="C7E2FA" w:themeFill="accent1" w:themeFillTint="33"/>
                          </w:tcPr>
                          <w:p w14:paraId="7B12800F" w14:textId="77777777" w:rsidR="00C96FC0" w:rsidRPr="00283078" w:rsidRDefault="00C96FC0" w:rsidP="00FA1F7D">
                            <w:pPr>
                              <w:jc w:val="center"/>
                              <w:rPr>
                                <w:sz w:val="20"/>
                                <w:szCs w:val="20"/>
                              </w:rPr>
                            </w:pPr>
                            <w:r w:rsidRPr="00283078">
                              <w:rPr>
                                <w:sz w:val="20"/>
                                <w:szCs w:val="20"/>
                              </w:rPr>
                              <w:t>PWSP</w:t>
                            </w:r>
                          </w:p>
                        </w:tc>
                      </w:tr>
                      <w:tr w:rsidR="00C96FC0" w:rsidRPr="002171F7" w14:paraId="0FF0EF08" w14:textId="77777777" w:rsidTr="00FA1F7D">
                        <w:tc>
                          <w:tcPr>
                            <w:tcW w:w="1983" w:type="dxa"/>
                            <w:shd w:val="clear" w:color="auto" w:fill="C7E2FA" w:themeFill="accent1" w:themeFillTint="33"/>
                          </w:tcPr>
                          <w:p w14:paraId="7BE828A8" w14:textId="77777777" w:rsidR="00C96FC0" w:rsidRPr="00283078" w:rsidRDefault="00C96FC0" w:rsidP="00FA1F7D">
                            <w:pPr>
                              <w:jc w:val="center"/>
                              <w:rPr>
                                <w:sz w:val="20"/>
                                <w:szCs w:val="20"/>
                              </w:rPr>
                            </w:pPr>
                            <w:r w:rsidRPr="00283078">
                              <w:rPr>
                                <w:sz w:val="20"/>
                                <w:szCs w:val="20"/>
                              </w:rPr>
                              <w:t>Dry</w:t>
                            </w:r>
                          </w:p>
                        </w:tc>
                        <w:tc>
                          <w:tcPr>
                            <w:tcW w:w="1983" w:type="dxa"/>
                            <w:shd w:val="clear" w:color="auto" w:fill="C7E2FA" w:themeFill="accent1" w:themeFillTint="33"/>
                          </w:tcPr>
                          <w:p w14:paraId="146CB742" w14:textId="34D54461" w:rsidR="00C96FC0" w:rsidRPr="00283078" w:rsidRDefault="001D798D" w:rsidP="00FA1F7D">
                            <w:pPr>
                              <w:jc w:val="center"/>
                              <w:rPr>
                                <w:sz w:val="20"/>
                                <w:szCs w:val="20"/>
                              </w:rPr>
                            </w:pPr>
                            <w:r w:rsidRPr="00283078">
                              <w:rPr>
                                <w:sz w:val="20"/>
                                <w:szCs w:val="20"/>
                              </w:rPr>
                              <w:t>PWSP</w:t>
                            </w:r>
                            <w:r w:rsidDel="001D798D">
                              <w:rPr>
                                <w:sz w:val="20"/>
                                <w:szCs w:val="20"/>
                              </w:rPr>
                              <w:t xml:space="preserve"> </w:t>
                            </w:r>
                          </w:p>
                        </w:tc>
                        <w:tc>
                          <w:tcPr>
                            <w:tcW w:w="1983" w:type="dxa"/>
                            <w:shd w:val="clear" w:color="auto" w:fill="C7E2FA" w:themeFill="accent1" w:themeFillTint="33"/>
                          </w:tcPr>
                          <w:p w14:paraId="29BF2D21" w14:textId="74AD1042" w:rsidR="00C96FC0" w:rsidRPr="00283078" w:rsidRDefault="001D798D" w:rsidP="00FA1F7D">
                            <w:pPr>
                              <w:jc w:val="center"/>
                              <w:rPr>
                                <w:sz w:val="20"/>
                                <w:szCs w:val="20"/>
                              </w:rPr>
                            </w:pPr>
                            <w:r w:rsidRPr="00283078">
                              <w:rPr>
                                <w:sz w:val="20"/>
                                <w:szCs w:val="20"/>
                              </w:rPr>
                              <w:t>PWSP</w:t>
                            </w:r>
                          </w:p>
                        </w:tc>
                        <w:tc>
                          <w:tcPr>
                            <w:tcW w:w="1983" w:type="dxa"/>
                            <w:shd w:val="clear" w:color="auto" w:fill="C7E2FA" w:themeFill="accent1" w:themeFillTint="33"/>
                          </w:tcPr>
                          <w:p w14:paraId="26330FC6" w14:textId="64A4ECF7" w:rsidR="00C96FC0" w:rsidRPr="00283078" w:rsidRDefault="005D0C45" w:rsidP="00FA1F7D">
                            <w:pPr>
                              <w:jc w:val="center"/>
                              <w:rPr>
                                <w:sz w:val="20"/>
                                <w:szCs w:val="20"/>
                              </w:rPr>
                            </w:pPr>
                            <w:r w:rsidRPr="00283078">
                              <w:rPr>
                                <w:sz w:val="20"/>
                                <w:szCs w:val="20"/>
                              </w:rPr>
                              <w:t>PWSP</w:t>
                            </w:r>
                          </w:p>
                        </w:tc>
                      </w:tr>
                    </w:tbl>
                    <w:p w14:paraId="290EC00D" w14:textId="77777777" w:rsidR="00C96FC0" w:rsidRPr="002171F7" w:rsidRDefault="00C96FC0" w:rsidP="00FA1F7D">
                      <w:pPr>
                        <w:spacing w:after="0"/>
                        <w:rPr>
                          <w:sz w:val="16"/>
                          <w:szCs w:val="16"/>
                        </w:rPr>
                      </w:pPr>
                      <w:r w:rsidRPr="002171F7">
                        <w:rPr>
                          <w:sz w:val="16"/>
                          <w:szCs w:val="16"/>
                        </w:rPr>
                        <w:t>PWSP</w:t>
                      </w:r>
                      <w:r w:rsidRPr="002171F7">
                        <w:rPr>
                          <w:sz w:val="16"/>
                          <w:szCs w:val="16"/>
                        </w:rPr>
                        <w:tab/>
                      </w:r>
                      <w:r w:rsidRPr="002171F7">
                        <w:rPr>
                          <w:sz w:val="16"/>
                          <w:szCs w:val="16"/>
                        </w:rPr>
                        <w:tab/>
                        <w:t>Permanent Water Savings Plan</w:t>
                      </w:r>
                    </w:p>
                    <w:p w14:paraId="35EA8AC4" w14:textId="77777777" w:rsidR="00C96FC0" w:rsidRDefault="00C96FC0" w:rsidP="009B7309"/>
                  </w:txbxContent>
                </v:textbox>
              </v:shape>
            </w:pict>
          </mc:Fallback>
        </mc:AlternateContent>
      </w:r>
    </w:p>
    <w:p w14:paraId="3EB9751D" w14:textId="24988933" w:rsidR="00146B56" w:rsidRDefault="00146B56"/>
    <w:p w14:paraId="6BCEA908" w14:textId="2142461C" w:rsidR="00146B56" w:rsidRDefault="000E1200">
      <w:r>
        <w:rPr>
          <w:noProof/>
          <w:lang w:eastAsia="en-AU"/>
        </w:rPr>
        <mc:AlternateContent>
          <mc:Choice Requires="wps">
            <w:drawing>
              <wp:anchor distT="0" distB="0" distL="114300" distR="114300" simplePos="0" relativeHeight="251692032" behindDoc="0" locked="0" layoutInCell="1" allowOverlap="1" wp14:anchorId="697FEC9C" wp14:editId="3873882A">
                <wp:simplePos x="0" y="0"/>
                <wp:positionH relativeFrom="column">
                  <wp:posOffset>-290195</wp:posOffset>
                </wp:positionH>
                <wp:positionV relativeFrom="paragraph">
                  <wp:posOffset>-297180</wp:posOffset>
                </wp:positionV>
                <wp:extent cx="1645920" cy="1286510"/>
                <wp:effectExtent l="1270" t="4445" r="635" b="444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4C90" w14:textId="77777777" w:rsidR="006B503B" w:rsidRPr="002171F7" w:rsidRDefault="006B503B" w:rsidP="006B503B">
                            <w:pPr>
                              <w:rPr>
                                <w:color w:val="FFFFFF" w:themeColor="text2"/>
                              </w:rPr>
                            </w:pPr>
                            <w:r w:rsidRPr="002171F7">
                              <w:rPr>
                                <w:color w:val="FFFFFF" w:themeColor="text2"/>
                              </w:rPr>
                              <w:t>South Gippsland Water</w:t>
                            </w:r>
                          </w:p>
                          <w:p w14:paraId="6D1AF58C" w14:textId="77777777" w:rsidR="006B503B" w:rsidRPr="002171F7" w:rsidRDefault="006B503B" w:rsidP="006B503B">
                            <w:pPr>
                              <w:rPr>
                                <w:color w:val="FFFFFF" w:themeColor="text2"/>
                                <w:sz w:val="24"/>
                              </w:rPr>
                            </w:pPr>
                            <w:r w:rsidRPr="002171F7">
                              <w:rPr>
                                <w:color w:val="FFFFFF" w:themeColor="text2"/>
                                <w:sz w:val="24"/>
                              </w:rPr>
                              <w:t>1300 851 636</w:t>
                            </w:r>
                          </w:p>
                          <w:p w14:paraId="3E4AE668" w14:textId="77777777" w:rsidR="006B503B" w:rsidRPr="00180C8E" w:rsidRDefault="006B503B" w:rsidP="006B503B">
                            <w:pPr>
                              <w:rPr>
                                <w:color w:val="FFFFFF" w:themeColor="text2"/>
                              </w:rPr>
                            </w:pPr>
                            <w:r w:rsidRPr="002171F7">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97FEC9C" id="Text Box 32" o:spid="_x0000_s1038" type="#_x0000_t202" style="position:absolute;margin-left:-22.85pt;margin-top:-23.4pt;width:129.6pt;height:10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" filled="f" stroked="f">
                <v:textbox>
                  <w:txbxContent>
                    <w:p w14:paraId="2D994C90" w14:textId="77777777" w:rsidR="006B503B" w:rsidRPr="002171F7" w:rsidRDefault="006B503B" w:rsidP="006B503B">
                      <w:pPr>
                        <w:rPr>
                          <w:color w:val="FFFFFF" w:themeColor="text2"/>
                        </w:rPr>
                      </w:pPr>
                      <w:r w:rsidRPr="002171F7">
                        <w:rPr>
                          <w:color w:val="FFFFFF" w:themeColor="text2"/>
                        </w:rPr>
                        <w:t>South Gippsland Water</w:t>
                      </w:r>
                    </w:p>
                    <w:p w14:paraId="6D1AF58C" w14:textId="77777777" w:rsidR="006B503B" w:rsidRPr="002171F7" w:rsidRDefault="006B503B" w:rsidP="006B503B">
                      <w:pPr>
                        <w:rPr>
                          <w:color w:val="FFFFFF" w:themeColor="text2"/>
                          <w:sz w:val="24"/>
                        </w:rPr>
                      </w:pPr>
                      <w:r w:rsidRPr="002171F7">
                        <w:rPr>
                          <w:color w:val="FFFFFF" w:themeColor="text2"/>
                          <w:sz w:val="24"/>
                        </w:rPr>
                        <w:t>1300 851 636</w:t>
                      </w:r>
                    </w:p>
                    <w:p w14:paraId="3E4AE668" w14:textId="77777777" w:rsidR="006B503B" w:rsidRPr="00180C8E" w:rsidRDefault="006B503B" w:rsidP="006B503B">
                      <w:pPr>
                        <w:rPr>
                          <w:color w:val="FFFFFF" w:themeColor="text2"/>
                        </w:rPr>
                      </w:pPr>
                      <w:r w:rsidRPr="002171F7">
                        <w:rPr>
                          <w:color w:val="FFFFFF" w:themeColor="text2"/>
                        </w:rPr>
                        <w:t>www.sgwater.com.au</w:t>
                      </w:r>
                    </w:p>
                  </w:txbxContent>
                </v:textbox>
              </v:shape>
            </w:pict>
          </mc:Fallback>
        </mc:AlternateContent>
      </w:r>
    </w:p>
    <w:p w14:paraId="72378D64" w14:textId="459F6860" w:rsidR="00146B56" w:rsidRDefault="00146B56"/>
    <w:p w14:paraId="58382E56" w14:textId="5A184D44" w:rsidR="00146B56" w:rsidRDefault="00146B56"/>
    <w:p w14:paraId="7E568091" w14:textId="32E1B5C3" w:rsidR="00146B56" w:rsidRDefault="00146B56"/>
    <w:p w14:paraId="578F2705" w14:textId="77777777" w:rsidR="00146B56" w:rsidRDefault="000E1200">
      <w:r>
        <w:rPr>
          <w:noProof/>
          <w:lang w:eastAsia="en-AU"/>
        </w:rPr>
        <w:lastRenderedPageBreak/>
        <mc:AlternateContent>
          <mc:Choice Requires="wps">
            <w:drawing>
              <wp:anchor distT="0" distB="0" distL="114300" distR="114300" simplePos="0" relativeHeight="251689984" behindDoc="0" locked="0" layoutInCell="1" allowOverlap="1" wp14:anchorId="363DC6F9" wp14:editId="7B07130C">
                <wp:simplePos x="0" y="0"/>
                <wp:positionH relativeFrom="column">
                  <wp:posOffset>1423035</wp:posOffset>
                </wp:positionH>
                <wp:positionV relativeFrom="paragraph">
                  <wp:posOffset>-154305</wp:posOffset>
                </wp:positionV>
                <wp:extent cx="5130800" cy="902335"/>
                <wp:effectExtent l="3810" t="381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7AC6" w14:textId="77777777" w:rsidR="00146B56" w:rsidRPr="00BF4F86" w:rsidRDefault="00146B56" w:rsidP="00146B56">
                            <w:pPr>
                              <w:spacing w:after="0" w:line="240" w:lineRule="auto"/>
                              <w:jc w:val="right"/>
                              <w:rPr>
                                <w:b/>
                                <w:color w:val="FFFFFF" w:themeColor="text2"/>
                                <w:sz w:val="56"/>
                              </w:rPr>
                            </w:pPr>
                            <w:r w:rsidRPr="00BF4F86">
                              <w:rPr>
                                <w:b/>
                                <w:color w:val="FFFFFF" w:themeColor="text2"/>
                                <w:sz w:val="56"/>
                              </w:rPr>
                              <w:t>WATER SECURITY OUTLOOK</w:t>
                            </w:r>
                          </w:p>
                          <w:p w14:paraId="4726F118" w14:textId="1F8ED8AF" w:rsidR="00146B56" w:rsidRPr="00BF4F86" w:rsidRDefault="00146B56" w:rsidP="00146B56">
                            <w:pPr>
                              <w:jc w:val="right"/>
                              <w:rPr>
                                <w:b/>
                                <w:color w:val="FFFFFF" w:themeColor="text2"/>
                                <w:sz w:val="28"/>
                              </w:rPr>
                            </w:pPr>
                            <w:r>
                              <w:rPr>
                                <w:b/>
                                <w:color w:val="FFFFFF" w:themeColor="text2"/>
                                <w:sz w:val="28"/>
                              </w:rPr>
                              <w:t xml:space="preserve">NOVEMBER </w:t>
                            </w:r>
                            <w:r w:rsidR="004F0E05">
                              <w:rPr>
                                <w:b/>
                                <w:color w:val="FFFFFF" w:themeColor="text2"/>
                                <w:sz w:val="28"/>
                              </w:rPr>
                              <w:t>202</w:t>
                            </w:r>
                            <w:r w:rsidR="00E101A2">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363DC6F9" id="Text Box 25" o:spid="_x0000_s1039" type="#_x0000_t202" style="position:absolute;margin-left:112.05pt;margin-top:-12.15pt;width:404pt;height:71.0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" filled="f" stroked="f">
                <v:textbox style="mso-fit-shape-to-text:t">
                  <w:txbxContent>
                    <w:p w14:paraId="7D447AC6" w14:textId="77777777" w:rsidR="00146B56" w:rsidRPr="00BF4F86" w:rsidRDefault="00146B56" w:rsidP="00146B56">
                      <w:pPr>
                        <w:spacing w:after="0" w:line="240" w:lineRule="auto"/>
                        <w:jc w:val="right"/>
                        <w:rPr>
                          <w:b/>
                          <w:color w:val="FFFFFF" w:themeColor="text2"/>
                          <w:sz w:val="56"/>
                        </w:rPr>
                      </w:pPr>
                      <w:r w:rsidRPr="00BF4F86">
                        <w:rPr>
                          <w:b/>
                          <w:color w:val="FFFFFF" w:themeColor="text2"/>
                          <w:sz w:val="56"/>
                        </w:rPr>
                        <w:t>WATER SECURITY OUTLOOK</w:t>
                      </w:r>
                    </w:p>
                    <w:p w14:paraId="4726F118" w14:textId="1F8ED8AF" w:rsidR="00146B56" w:rsidRPr="00BF4F86" w:rsidRDefault="00146B56" w:rsidP="00146B56">
                      <w:pPr>
                        <w:jc w:val="right"/>
                        <w:rPr>
                          <w:b/>
                          <w:color w:val="FFFFFF" w:themeColor="text2"/>
                          <w:sz w:val="28"/>
                        </w:rPr>
                      </w:pPr>
                      <w:r>
                        <w:rPr>
                          <w:b/>
                          <w:color w:val="FFFFFF" w:themeColor="text2"/>
                          <w:sz w:val="28"/>
                        </w:rPr>
                        <w:t xml:space="preserve">NOVEMBER </w:t>
                      </w:r>
                      <w:r w:rsidR="004F0E05">
                        <w:rPr>
                          <w:b/>
                          <w:color w:val="FFFFFF" w:themeColor="text2"/>
                          <w:sz w:val="28"/>
                        </w:rPr>
                        <w:t>202</w:t>
                      </w:r>
                      <w:r w:rsidR="00E101A2">
                        <w:rPr>
                          <w:b/>
                          <w:color w:val="FFFFFF" w:themeColor="text2"/>
                          <w:sz w:val="28"/>
                        </w:rPr>
                        <w:t>4</w:t>
                      </w:r>
                    </w:p>
                  </w:txbxContent>
                </v:textbox>
              </v:shape>
            </w:pict>
          </mc:Fallback>
        </mc:AlternateContent>
      </w:r>
    </w:p>
    <w:p w14:paraId="29D8DDD5" w14:textId="77777777" w:rsidR="00146B56" w:rsidRDefault="00146B56"/>
    <w:p w14:paraId="7FC3073F" w14:textId="77777777" w:rsidR="00146B56" w:rsidRDefault="00146B56"/>
    <w:p w14:paraId="77F9F80A" w14:textId="77777777" w:rsidR="00146B56" w:rsidRDefault="00146B56"/>
    <w:p w14:paraId="4BAD9716" w14:textId="77777777" w:rsidR="00146B56" w:rsidRDefault="000E1200">
      <w:r>
        <w:rPr>
          <w:noProof/>
          <w:lang w:eastAsia="en-AU"/>
        </w:rPr>
        <mc:AlternateContent>
          <mc:Choice Requires="wps">
            <w:drawing>
              <wp:anchor distT="0" distB="0" distL="114300" distR="114300" simplePos="0" relativeHeight="251691008" behindDoc="0" locked="0" layoutInCell="1" allowOverlap="1" wp14:anchorId="5972B655" wp14:editId="4AA9415A">
                <wp:simplePos x="0" y="0"/>
                <wp:positionH relativeFrom="column">
                  <wp:posOffset>1394460</wp:posOffset>
                </wp:positionH>
                <wp:positionV relativeFrom="paragraph">
                  <wp:posOffset>130810</wp:posOffset>
                </wp:positionV>
                <wp:extent cx="5219700" cy="5362575"/>
                <wp:effectExtent l="0" t="0" r="0" b="952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1677" w14:textId="77777777" w:rsidR="00146B56" w:rsidRPr="005710DF" w:rsidRDefault="00146B56" w:rsidP="00146B56">
                            <w:pPr>
                              <w:spacing w:after="0"/>
                              <w:rPr>
                                <w:b/>
                                <w:i/>
                                <w:color w:val="3366CC"/>
                                <w:sz w:val="36"/>
                              </w:rPr>
                            </w:pPr>
                            <w:r>
                              <w:rPr>
                                <w:b/>
                                <w:i/>
                                <w:color w:val="3366CC"/>
                                <w:sz w:val="36"/>
                              </w:rPr>
                              <w:t>Action Plan</w:t>
                            </w:r>
                          </w:p>
                          <w:p w14:paraId="4C4185D7" w14:textId="77777777" w:rsidR="001C0958" w:rsidRDefault="004C3000" w:rsidP="00146B56">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w:t>
                            </w:r>
                            <w:r w:rsidR="008E0F19" w:rsidRPr="00FD6437">
                              <w:rPr>
                                <w:sz w:val="20"/>
                              </w:rPr>
                              <w:t xml:space="preserve">.  </w:t>
                            </w:r>
                            <w:r w:rsidR="00EA3A29">
                              <w:rPr>
                                <w:sz w:val="20"/>
                              </w:rPr>
                              <w:t xml:space="preserve">The </w:t>
                            </w:r>
                            <w:r w:rsidR="00DD6406">
                              <w:rPr>
                                <w:sz w:val="20"/>
                              </w:rPr>
                              <w:t xml:space="preserve">Urban Water Strategy identified that </w:t>
                            </w:r>
                            <w:r w:rsidR="00EA3A29">
                              <w:rPr>
                                <w:sz w:val="20"/>
                              </w:rPr>
                              <w:t xml:space="preserve">the </w:t>
                            </w:r>
                            <w:r w:rsidR="00DD6406">
                              <w:rPr>
                                <w:sz w:val="20"/>
                              </w:rPr>
                              <w:t xml:space="preserve">Leongatha system is not able to meet </w:t>
                            </w:r>
                            <w:r w:rsidR="00B418A7">
                              <w:rPr>
                                <w:sz w:val="20"/>
                              </w:rPr>
                              <w:t xml:space="preserve">South Gippsland Water’s </w:t>
                            </w:r>
                            <w:r w:rsidR="006E2C49">
                              <w:rPr>
                                <w:sz w:val="20"/>
                              </w:rPr>
                              <w:t xml:space="preserve">long-term </w:t>
                            </w:r>
                            <w:r w:rsidR="00B418A7">
                              <w:rPr>
                                <w:sz w:val="20"/>
                              </w:rPr>
                              <w:t xml:space="preserve">target </w:t>
                            </w:r>
                            <w:r w:rsidR="00DD6406">
                              <w:rPr>
                                <w:sz w:val="20"/>
                              </w:rPr>
                              <w:t xml:space="preserve">service </w:t>
                            </w:r>
                            <w:r w:rsidR="00A71592">
                              <w:rPr>
                                <w:sz w:val="20"/>
                              </w:rPr>
                              <w:t>criteria</w:t>
                            </w:r>
                            <w:r w:rsidR="00CB0548">
                              <w:rPr>
                                <w:sz w:val="20"/>
                              </w:rPr>
                              <w:t xml:space="preserve"> for restrictions</w:t>
                            </w:r>
                            <w:r w:rsidR="00B418A7">
                              <w:rPr>
                                <w:sz w:val="20"/>
                              </w:rPr>
                              <w:t xml:space="preserve">, and </w:t>
                            </w:r>
                            <w:r w:rsidR="00B418A7" w:rsidRPr="00D2083F">
                              <w:rPr>
                                <w:sz w:val="20"/>
                              </w:rPr>
                              <w:t xml:space="preserve">water restrictions can be expected on average </w:t>
                            </w:r>
                            <w:r w:rsidR="006E2C49" w:rsidRPr="00D2083F">
                              <w:rPr>
                                <w:sz w:val="20"/>
                              </w:rPr>
                              <w:t>once every</w:t>
                            </w:r>
                            <w:r w:rsidR="00DD6406" w:rsidRPr="00D2083F">
                              <w:rPr>
                                <w:sz w:val="20"/>
                              </w:rPr>
                              <w:t xml:space="preserve"> </w:t>
                            </w:r>
                            <w:r w:rsidR="00D2083F" w:rsidRPr="00D2083F">
                              <w:rPr>
                                <w:sz w:val="20"/>
                              </w:rPr>
                              <w:t>3-5</w:t>
                            </w:r>
                            <w:r w:rsidR="00DD6406" w:rsidRPr="00D2083F">
                              <w:rPr>
                                <w:sz w:val="20"/>
                              </w:rPr>
                              <w:t xml:space="preserve"> years</w:t>
                            </w:r>
                            <w:r w:rsidR="005639B3">
                              <w:rPr>
                                <w:sz w:val="20"/>
                              </w:rPr>
                              <w:t xml:space="preserve"> (depending on climate change assumptions)</w:t>
                            </w:r>
                            <w:r w:rsidR="00CB0548">
                              <w:rPr>
                                <w:sz w:val="20"/>
                              </w:rPr>
                              <w:t>. H</w:t>
                            </w:r>
                            <w:r w:rsidR="00B418A7">
                              <w:rPr>
                                <w:sz w:val="20"/>
                              </w:rPr>
                              <w:t>owever storages are currently full and supplementary sources of water are available</w:t>
                            </w:r>
                            <w:r w:rsidR="00CB0548">
                              <w:rPr>
                                <w:sz w:val="20"/>
                              </w:rPr>
                              <w:t xml:space="preserve"> and ready to use</w:t>
                            </w:r>
                            <w:r w:rsidR="00B418A7">
                              <w:rPr>
                                <w:sz w:val="20"/>
                              </w:rPr>
                              <w:t xml:space="preserve"> if needed</w:t>
                            </w:r>
                            <w:r w:rsidR="00F3631B">
                              <w:rPr>
                                <w:sz w:val="20"/>
                              </w:rPr>
                              <w:t>.</w:t>
                            </w:r>
                            <w:r w:rsidR="00A71592">
                              <w:rPr>
                                <w:sz w:val="20"/>
                              </w:rPr>
                              <w:t xml:space="preserve"> </w:t>
                            </w:r>
                          </w:p>
                          <w:p w14:paraId="6EE8A8DF" w14:textId="3F3DE023" w:rsidR="00146B56" w:rsidRPr="003229C6" w:rsidRDefault="0067105E" w:rsidP="00146B56">
                            <w:pPr>
                              <w:rPr>
                                <w:sz w:val="20"/>
                              </w:rPr>
                            </w:pPr>
                            <w:r w:rsidRPr="00FD6437">
                              <w:rPr>
                                <w:sz w:val="20"/>
                              </w:rPr>
                              <w:t xml:space="preserve">Further information on actions can be found in </w:t>
                            </w:r>
                            <w:r>
                              <w:rPr>
                                <w:sz w:val="20"/>
                              </w:rPr>
                              <w:t xml:space="preserve">our </w:t>
                            </w:r>
                            <w:hyperlink r:id="rId16" w:history="1">
                              <w:r w:rsidRPr="00956892">
                                <w:rPr>
                                  <w:rStyle w:val="Hyperlink"/>
                                  <w:color w:val="0070C0"/>
                                  <w:sz w:val="20"/>
                                </w:rPr>
                                <w:t>2022 Urban Water Strategy</w:t>
                              </w:r>
                            </w:hyperlink>
                            <w:r>
                              <w:rPr>
                                <w:sz w:val="20"/>
                              </w:rPr>
                              <w:t xml:space="preserve"> </w:t>
                            </w:r>
                            <w:r w:rsidRPr="00FD6437">
                              <w:rPr>
                                <w:sz w:val="20"/>
                              </w:rPr>
                              <w:t xml:space="preserve">and </w:t>
                            </w:r>
                            <w:r w:rsidR="00E101A2">
                              <w:rPr>
                                <w:sz w:val="20"/>
                              </w:rPr>
                              <w:t xml:space="preserve">our </w:t>
                            </w:r>
                            <w:bookmarkStart w:id="3" w:name="_Hlk179810989"/>
                            <w:r w:rsidR="00E101A2" w:rsidRPr="007C1C65">
                              <w:rPr>
                                <w:rStyle w:val="Hyperlink"/>
                                <w:color w:val="0070C0"/>
                              </w:rPr>
                              <w:fldChar w:fldCharType="begin"/>
                            </w:r>
                            <w:r w:rsidR="00E101A2" w:rsidRPr="007C1C65">
                              <w:rPr>
                                <w:rStyle w:val="Hyperlink"/>
                                <w:color w:val="0070C0"/>
                              </w:rPr>
                              <w:instrText>HYPERLINK "https://www.sgwater.com.au/about-us/water-plan/"</w:instrText>
                            </w:r>
                            <w:r w:rsidR="00E101A2" w:rsidRPr="007C1C65">
                              <w:rPr>
                                <w:rStyle w:val="Hyperlink"/>
                                <w:color w:val="0070C0"/>
                              </w:rPr>
                              <w:fldChar w:fldCharType="separate"/>
                            </w:r>
                            <w:r w:rsidR="00E101A2" w:rsidRPr="007C1C65">
                              <w:rPr>
                                <w:rStyle w:val="Hyperlink"/>
                                <w:color w:val="0070C0"/>
                                <w:sz w:val="20"/>
                              </w:rPr>
                              <w:t>Price Submission 2023-2028</w:t>
                            </w:r>
                            <w:r w:rsidR="00E101A2" w:rsidRPr="007C1C65">
                              <w:rPr>
                                <w:rStyle w:val="Hyperlink"/>
                                <w:color w:val="0070C0"/>
                              </w:rPr>
                              <w:fldChar w:fldCharType="end"/>
                            </w:r>
                            <w:bookmarkEnd w:id="3"/>
                            <w:r w:rsidRPr="00FD6437">
                              <w:rPr>
                                <w:sz w:val="20"/>
                              </w:rPr>
                              <w:t xml:space="preserve"> publication on our website.</w:t>
                            </w:r>
                            <w:r>
                              <w:rPr>
                                <w:sz w:val="20"/>
                              </w:rPr>
                              <w:t xml:space="preserve"> </w:t>
                            </w:r>
                            <w:r w:rsidR="001C0958" w:rsidRPr="001C0958">
                              <w:rPr>
                                <w:sz w:val="20"/>
                              </w:rPr>
                              <w:t>Actions at Leongatha include investigating expanded use of groundwater and investigating the interconnection of disused reservoirs to improve reliability of supply at Leongatha. Since completing the Urban Water Strategy, South Gippsland Water has completed further investigations to assess the scope and costs of bringing some existing groundwater bores back into service, for comparison against other options.</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37"/>
                              <w:gridCol w:w="1842"/>
                            </w:tblGrid>
                            <w:tr w:rsidR="0070634A" w:rsidRPr="005710DF" w14:paraId="0D18E16B" w14:textId="77777777" w:rsidTr="00DB04DD">
                              <w:tc>
                                <w:tcPr>
                                  <w:tcW w:w="5637" w:type="dxa"/>
                                  <w:tcBorders>
                                    <w:bottom w:val="single" w:sz="4" w:space="0" w:color="FFFFFF" w:themeColor="text2"/>
                                  </w:tcBorders>
                                  <w:shd w:val="clear" w:color="auto" w:fill="0F6FC6" w:themeFill="accent1"/>
                                </w:tcPr>
                                <w:p w14:paraId="6EA36473" w14:textId="77777777" w:rsidR="0070634A" w:rsidRPr="005710DF" w:rsidRDefault="0070634A" w:rsidP="00992383">
                                  <w:pPr>
                                    <w:jc w:val="center"/>
                                    <w:rPr>
                                      <w:b/>
                                      <w:color w:val="FFFFFF" w:themeColor="text2"/>
                                      <w:sz w:val="20"/>
                                      <w:szCs w:val="20"/>
                                    </w:rPr>
                                  </w:pPr>
                                  <w:r>
                                    <w:rPr>
                                      <w:b/>
                                      <w:color w:val="FFFFFF" w:themeColor="text2"/>
                                      <w:sz w:val="20"/>
                                      <w:szCs w:val="20"/>
                                    </w:rPr>
                                    <w:t>Action Name</w:t>
                                  </w:r>
                                </w:p>
                              </w:tc>
                              <w:tc>
                                <w:tcPr>
                                  <w:tcW w:w="1842" w:type="dxa"/>
                                  <w:tcBorders>
                                    <w:bottom w:val="single" w:sz="4" w:space="0" w:color="FFFFFF" w:themeColor="text2"/>
                                  </w:tcBorders>
                                  <w:shd w:val="clear" w:color="auto" w:fill="0F6FC6" w:themeFill="accent1"/>
                                </w:tcPr>
                                <w:p w14:paraId="0D519048" w14:textId="77777777" w:rsidR="0070634A" w:rsidRPr="005710DF" w:rsidRDefault="0070634A" w:rsidP="00992383">
                                  <w:pPr>
                                    <w:jc w:val="center"/>
                                    <w:rPr>
                                      <w:b/>
                                      <w:color w:val="FFFFFF" w:themeColor="text2"/>
                                      <w:sz w:val="20"/>
                                      <w:szCs w:val="20"/>
                                    </w:rPr>
                                  </w:pPr>
                                  <w:r>
                                    <w:rPr>
                                      <w:b/>
                                      <w:color w:val="FFFFFF" w:themeColor="text2"/>
                                      <w:sz w:val="20"/>
                                      <w:szCs w:val="20"/>
                                    </w:rPr>
                                    <w:t>Timing</w:t>
                                  </w:r>
                                </w:p>
                              </w:tc>
                            </w:tr>
                            <w:tr w:rsidR="0070634A" w:rsidRPr="005710DF" w14:paraId="7388854B" w14:textId="77777777" w:rsidTr="00DB04DD">
                              <w:tc>
                                <w:tcPr>
                                  <w:tcW w:w="5637" w:type="dxa"/>
                                  <w:shd w:val="clear" w:color="auto" w:fill="C7E2FA" w:themeFill="accent1" w:themeFillTint="33"/>
                                </w:tcPr>
                                <w:p w14:paraId="0E8C6F62" w14:textId="48FB447B" w:rsidR="0070634A" w:rsidRPr="005710DF" w:rsidRDefault="001A30E6" w:rsidP="0070634A">
                                  <w:pPr>
                                    <w:rPr>
                                      <w:sz w:val="20"/>
                                      <w:szCs w:val="20"/>
                                    </w:rPr>
                                  </w:pPr>
                                  <w:r>
                                    <w:rPr>
                                      <w:sz w:val="20"/>
                                      <w:szCs w:val="20"/>
                                    </w:rPr>
                                    <w:t>Water awareness and efficiency programs</w:t>
                                  </w:r>
                                </w:p>
                              </w:tc>
                              <w:tc>
                                <w:tcPr>
                                  <w:tcW w:w="1842" w:type="dxa"/>
                                  <w:shd w:val="clear" w:color="auto" w:fill="C7E2FA" w:themeFill="accent1" w:themeFillTint="33"/>
                                </w:tcPr>
                                <w:p w14:paraId="3C99CE34" w14:textId="77777777" w:rsidR="0070634A" w:rsidRPr="005710DF" w:rsidRDefault="0070634A" w:rsidP="00FA1F7D">
                                  <w:pPr>
                                    <w:jc w:val="center"/>
                                    <w:rPr>
                                      <w:sz w:val="20"/>
                                      <w:szCs w:val="20"/>
                                    </w:rPr>
                                  </w:pPr>
                                  <w:r>
                                    <w:rPr>
                                      <w:sz w:val="20"/>
                                      <w:szCs w:val="20"/>
                                    </w:rPr>
                                    <w:t>Ongoing</w:t>
                                  </w:r>
                                </w:p>
                              </w:tc>
                            </w:tr>
                            <w:tr w:rsidR="0070634A" w:rsidRPr="005710DF" w14:paraId="74E5C5B6" w14:textId="77777777" w:rsidTr="00DB04DD">
                              <w:tc>
                                <w:tcPr>
                                  <w:tcW w:w="5637" w:type="dxa"/>
                                  <w:shd w:val="clear" w:color="auto" w:fill="C7E2FA" w:themeFill="accent1" w:themeFillTint="33"/>
                                </w:tcPr>
                                <w:p w14:paraId="576E775F" w14:textId="4D6C5A8D" w:rsidR="0070634A" w:rsidRPr="005710DF" w:rsidRDefault="001A30E6" w:rsidP="0070634A">
                                  <w:pPr>
                                    <w:rPr>
                                      <w:sz w:val="20"/>
                                      <w:szCs w:val="20"/>
                                    </w:rPr>
                                  </w:pPr>
                                  <w:r>
                                    <w:rPr>
                                      <w:sz w:val="20"/>
                                      <w:szCs w:val="20"/>
                                    </w:rPr>
                                    <w:t>Leak reduction</w:t>
                                  </w:r>
                                </w:p>
                              </w:tc>
                              <w:tc>
                                <w:tcPr>
                                  <w:tcW w:w="1842" w:type="dxa"/>
                                  <w:shd w:val="clear" w:color="auto" w:fill="C7E2FA" w:themeFill="accent1" w:themeFillTint="33"/>
                                </w:tcPr>
                                <w:p w14:paraId="43E64B5B" w14:textId="77777777" w:rsidR="0070634A" w:rsidRPr="005710DF" w:rsidRDefault="0070634A" w:rsidP="008003D7">
                                  <w:pPr>
                                    <w:jc w:val="center"/>
                                    <w:rPr>
                                      <w:sz w:val="20"/>
                                      <w:szCs w:val="20"/>
                                    </w:rPr>
                                  </w:pPr>
                                  <w:r>
                                    <w:rPr>
                                      <w:sz w:val="20"/>
                                      <w:szCs w:val="20"/>
                                    </w:rPr>
                                    <w:t>Ongoing</w:t>
                                  </w:r>
                                </w:p>
                              </w:tc>
                            </w:tr>
                            <w:tr w:rsidR="001A30E6" w:rsidRPr="005710DF" w14:paraId="4C55FA2C" w14:textId="77777777" w:rsidTr="00DB04DD">
                              <w:tc>
                                <w:tcPr>
                                  <w:tcW w:w="5637" w:type="dxa"/>
                                  <w:shd w:val="clear" w:color="auto" w:fill="C7E2FA" w:themeFill="accent1" w:themeFillTint="33"/>
                                </w:tcPr>
                                <w:p w14:paraId="72D15925" w14:textId="3C2CF662" w:rsidR="001A30E6" w:rsidRDefault="001A30E6" w:rsidP="0070634A">
                                  <w:pPr>
                                    <w:rPr>
                                      <w:sz w:val="20"/>
                                      <w:szCs w:val="20"/>
                                    </w:rPr>
                                  </w:pPr>
                                  <w:r>
                                    <w:rPr>
                                      <w:sz w:val="20"/>
                                      <w:szCs w:val="20"/>
                                    </w:rPr>
                                    <w:t>Reuse opportunities</w:t>
                                  </w:r>
                                </w:p>
                              </w:tc>
                              <w:tc>
                                <w:tcPr>
                                  <w:tcW w:w="1842" w:type="dxa"/>
                                  <w:shd w:val="clear" w:color="auto" w:fill="C7E2FA" w:themeFill="accent1" w:themeFillTint="33"/>
                                </w:tcPr>
                                <w:p w14:paraId="6455D840" w14:textId="574D9655" w:rsidR="001A30E6" w:rsidRDefault="001A30E6" w:rsidP="008003D7">
                                  <w:pPr>
                                    <w:jc w:val="center"/>
                                    <w:rPr>
                                      <w:sz w:val="20"/>
                                      <w:szCs w:val="20"/>
                                    </w:rPr>
                                  </w:pPr>
                                  <w:r>
                                    <w:rPr>
                                      <w:sz w:val="20"/>
                                      <w:szCs w:val="20"/>
                                    </w:rPr>
                                    <w:t>Ongoing</w:t>
                                  </w:r>
                                </w:p>
                              </w:tc>
                            </w:tr>
                            <w:tr w:rsidR="0070634A" w:rsidRPr="005710DF" w14:paraId="70178186" w14:textId="77777777" w:rsidTr="00DB04DD">
                              <w:tc>
                                <w:tcPr>
                                  <w:tcW w:w="5637" w:type="dxa"/>
                                  <w:shd w:val="clear" w:color="auto" w:fill="C7E2FA" w:themeFill="accent1" w:themeFillTint="33"/>
                                </w:tcPr>
                                <w:p w14:paraId="2DDEC749" w14:textId="77777777" w:rsidR="0070634A" w:rsidRPr="005710DF" w:rsidRDefault="0070634A" w:rsidP="0070634A">
                                  <w:pPr>
                                    <w:rPr>
                                      <w:sz w:val="20"/>
                                      <w:szCs w:val="20"/>
                                    </w:rPr>
                                  </w:pPr>
                                  <w:r>
                                    <w:rPr>
                                      <w:sz w:val="20"/>
                                      <w:szCs w:val="20"/>
                                    </w:rPr>
                                    <w:t>Update water security outlook</w:t>
                                  </w:r>
                                </w:p>
                              </w:tc>
                              <w:tc>
                                <w:tcPr>
                                  <w:tcW w:w="1842" w:type="dxa"/>
                                  <w:shd w:val="clear" w:color="auto" w:fill="C7E2FA" w:themeFill="accent1" w:themeFillTint="33"/>
                                </w:tcPr>
                                <w:p w14:paraId="56901236" w14:textId="77777777" w:rsidR="0070634A" w:rsidRPr="00E2597E" w:rsidRDefault="0070634A" w:rsidP="00FA1F7D">
                                  <w:pPr>
                                    <w:jc w:val="center"/>
                                    <w:rPr>
                                      <w:sz w:val="20"/>
                                      <w:szCs w:val="20"/>
                                    </w:rPr>
                                  </w:pPr>
                                  <w:r w:rsidRPr="00E2597E">
                                    <w:rPr>
                                      <w:sz w:val="20"/>
                                      <w:szCs w:val="20"/>
                                    </w:rPr>
                                    <w:t>Every November</w:t>
                                  </w:r>
                                </w:p>
                              </w:tc>
                            </w:tr>
                            <w:tr w:rsidR="007C2A5A" w:rsidRPr="005710DF" w14:paraId="27AD4D2F" w14:textId="77777777" w:rsidTr="00DB04DD">
                              <w:tc>
                                <w:tcPr>
                                  <w:tcW w:w="5637" w:type="dxa"/>
                                  <w:shd w:val="clear" w:color="auto" w:fill="C7E2FA" w:themeFill="accent1" w:themeFillTint="33"/>
                                </w:tcPr>
                                <w:p w14:paraId="50D0DEB3" w14:textId="77777777" w:rsidR="00DD6406" w:rsidRPr="00564683" w:rsidRDefault="00DD6406" w:rsidP="0070634A">
                                  <w:pPr>
                                    <w:rPr>
                                      <w:sz w:val="20"/>
                                      <w:szCs w:val="20"/>
                                    </w:rPr>
                                  </w:pPr>
                                  <w:r w:rsidRPr="00564683">
                                    <w:rPr>
                                      <w:sz w:val="20"/>
                                      <w:szCs w:val="20"/>
                                    </w:rPr>
                                    <w:t>Planning for long</w:t>
                                  </w:r>
                                  <w:r w:rsidR="00F3631B" w:rsidRPr="00564683">
                                    <w:rPr>
                                      <w:sz w:val="20"/>
                                      <w:szCs w:val="20"/>
                                    </w:rPr>
                                    <w:t xml:space="preserve"> </w:t>
                                  </w:r>
                                  <w:r w:rsidRPr="00564683">
                                    <w:rPr>
                                      <w:sz w:val="20"/>
                                      <w:szCs w:val="20"/>
                                    </w:rPr>
                                    <w:t>term options as per the Urban Water Strategy</w:t>
                                  </w:r>
                                </w:p>
                              </w:tc>
                              <w:tc>
                                <w:tcPr>
                                  <w:tcW w:w="1842" w:type="dxa"/>
                                  <w:shd w:val="clear" w:color="auto" w:fill="C7E2FA" w:themeFill="accent1" w:themeFillTint="33"/>
                                </w:tcPr>
                                <w:p w14:paraId="77FC5DF4" w14:textId="53B4EAC9" w:rsidR="007C2A5A" w:rsidRPr="00564683" w:rsidRDefault="00564683" w:rsidP="00FA1F7D">
                                  <w:pPr>
                                    <w:jc w:val="center"/>
                                    <w:rPr>
                                      <w:sz w:val="20"/>
                                      <w:szCs w:val="20"/>
                                    </w:rPr>
                                  </w:pPr>
                                  <w:r w:rsidRPr="00564683">
                                    <w:rPr>
                                      <w:sz w:val="20"/>
                                      <w:szCs w:val="20"/>
                                    </w:rPr>
                                    <w:t>202</w:t>
                                  </w:r>
                                  <w:r w:rsidR="00812051">
                                    <w:rPr>
                                      <w:sz w:val="20"/>
                                      <w:szCs w:val="20"/>
                                    </w:rPr>
                                    <w:t>2</w:t>
                                  </w:r>
                                  <w:r w:rsidRPr="00564683">
                                    <w:rPr>
                                      <w:sz w:val="20"/>
                                      <w:szCs w:val="20"/>
                                    </w:rPr>
                                    <w:t>-2027</w:t>
                                  </w:r>
                                </w:p>
                              </w:tc>
                            </w:tr>
                          </w:tbl>
                          <w:p w14:paraId="3E76BB26" w14:textId="77777777" w:rsidR="00146B56" w:rsidRDefault="00146B56" w:rsidP="00146B56">
                            <w:pPr>
                              <w:rPr>
                                <w:sz w:val="20"/>
                                <w:szCs w:val="20"/>
                              </w:rPr>
                            </w:pPr>
                          </w:p>
                          <w:p w14:paraId="40D3A86D" w14:textId="77777777" w:rsidR="001C0958" w:rsidRDefault="001C0958" w:rsidP="00146B56">
                            <w:pPr>
                              <w:rPr>
                                <w:sz w:val="20"/>
                              </w:rPr>
                            </w:pPr>
                            <w:r w:rsidRPr="002776FC">
                              <w:rPr>
                                <w:sz w:val="20"/>
                              </w:rPr>
                              <w:t xml:space="preserve">Victoria’s </w:t>
                            </w:r>
                            <w:hyperlink r:id="rId17" w:history="1">
                              <w:r w:rsidRPr="00956892">
                                <w:rPr>
                                  <w:rStyle w:val="Hyperlink"/>
                                  <w:color w:val="0070C0"/>
                                  <w:sz w:val="20"/>
                                </w:rPr>
                                <w:t>permanent water savings rules</w:t>
                              </w:r>
                            </w:hyperlink>
                            <w:r w:rsidRPr="002776FC">
                              <w:rPr>
                                <w:sz w:val="20"/>
                              </w:rPr>
                              <w:t xml:space="preserve"> are always in place in South Gippsland, saving water on an ongoing basis.  For additional tips about how to save water see our </w:t>
                            </w:r>
                            <w:hyperlink r:id="rId18" w:history="1">
                              <w:r w:rsidRPr="00956892">
                                <w:rPr>
                                  <w:rStyle w:val="Hyperlink"/>
                                  <w:color w:val="0070C0"/>
                                  <w:sz w:val="20"/>
                                </w:rPr>
                                <w:t>smart water advice</w:t>
                              </w:r>
                            </w:hyperlink>
                            <w:r w:rsidRPr="00FD6437">
                              <w:rPr>
                                <w:sz w:val="20"/>
                              </w:rPr>
                              <w:t>.</w:t>
                            </w:r>
                          </w:p>
                          <w:p w14:paraId="6BF667AF" w14:textId="6FF5B953" w:rsidR="00146B56" w:rsidRPr="00FA1F7D" w:rsidRDefault="00146B56" w:rsidP="00146B56">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66F49E55" w14:textId="77777777" w:rsidR="00146B56" w:rsidRDefault="00146B56" w:rsidP="00146B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2B655" id="Text Box 30" o:spid="_x0000_s1040" type="#_x0000_t202" style="position:absolute;margin-left:109.8pt;margin-top:10.3pt;width:411pt;height:42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" filled="f" stroked="f">
                <v:textbox>
                  <w:txbxContent>
                    <w:p w14:paraId="4E961677" w14:textId="77777777" w:rsidR="00146B56" w:rsidRPr="005710DF" w:rsidRDefault="00146B56" w:rsidP="00146B56">
                      <w:pPr>
                        <w:spacing w:after="0"/>
                        <w:rPr>
                          <w:b/>
                          <w:i/>
                          <w:color w:val="3366CC"/>
                          <w:sz w:val="36"/>
                        </w:rPr>
                      </w:pPr>
                      <w:r>
                        <w:rPr>
                          <w:b/>
                          <w:i/>
                          <w:color w:val="3366CC"/>
                          <w:sz w:val="36"/>
                        </w:rPr>
                        <w:t>Action Plan</w:t>
                      </w:r>
                    </w:p>
                    <w:p w14:paraId="4C4185D7" w14:textId="77777777" w:rsidR="001C0958" w:rsidRDefault="004C3000" w:rsidP="00146B56">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w:t>
                      </w:r>
                      <w:r w:rsidR="008E0F19" w:rsidRPr="00FD6437">
                        <w:rPr>
                          <w:sz w:val="20"/>
                        </w:rPr>
                        <w:t xml:space="preserve">.  </w:t>
                      </w:r>
                      <w:r w:rsidR="00EA3A29">
                        <w:rPr>
                          <w:sz w:val="20"/>
                        </w:rPr>
                        <w:t xml:space="preserve">The </w:t>
                      </w:r>
                      <w:r w:rsidR="00DD6406">
                        <w:rPr>
                          <w:sz w:val="20"/>
                        </w:rPr>
                        <w:t xml:space="preserve">Urban Water Strategy identified that </w:t>
                      </w:r>
                      <w:r w:rsidR="00EA3A29">
                        <w:rPr>
                          <w:sz w:val="20"/>
                        </w:rPr>
                        <w:t xml:space="preserve">the </w:t>
                      </w:r>
                      <w:r w:rsidR="00DD6406">
                        <w:rPr>
                          <w:sz w:val="20"/>
                        </w:rPr>
                        <w:t xml:space="preserve">Leongatha system is not able to meet </w:t>
                      </w:r>
                      <w:r w:rsidR="00B418A7">
                        <w:rPr>
                          <w:sz w:val="20"/>
                        </w:rPr>
                        <w:t xml:space="preserve">South Gippsland Water’s </w:t>
                      </w:r>
                      <w:r w:rsidR="006E2C49">
                        <w:rPr>
                          <w:sz w:val="20"/>
                        </w:rPr>
                        <w:t xml:space="preserve">long-term </w:t>
                      </w:r>
                      <w:r w:rsidR="00B418A7">
                        <w:rPr>
                          <w:sz w:val="20"/>
                        </w:rPr>
                        <w:t xml:space="preserve">target </w:t>
                      </w:r>
                      <w:r w:rsidR="00DD6406">
                        <w:rPr>
                          <w:sz w:val="20"/>
                        </w:rPr>
                        <w:t xml:space="preserve">service </w:t>
                      </w:r>
                      <w:r w:rsidR="00A71592">
                        <w:rPr>
                          <w:sz w:val="20"/>
                        </w:rPr>
                        <w:t>criteria</w:t>
                      </w:r>
                      <w:r w:rsidR="00CB0548">
                        <w:rPr>
                          <w:sz w:val="20"/>
                        </w:rPr>
                        <w:t xml:space="preserve"> for restrictions</w:t>
                      </w:r>
                      <w:r w:rsidR="00B418A7">
                        <w:rPr>
                          <w:sz w:val="20"/>
                        </w:rPr>
                        <w:t xml:space="preserve">, and </w:t>
                      </w:r>
                      <w:r w:rsidR="00B418A7" w:rsidRPr="00D2083F">
                        <w:rPr>
                          <w:sz w:val="20"/>
                        </w:rPr>
                        <w:t xml:space="preserve">water restrictions can be expected on average </w:t>
                      </w:r>
                      <w:r w:rsidR="006E2C49" w:rsidRPr="00D2083F">
                        <w:rPr>
                          <w:sz w:val="20"/>
                        </w:rPr>
                        <w:t>once every</w:t>
                      </w:r>
                      <w:r w:rsidR="00DD6406" w:rsidRPr="00D2083F">
                        <w:rPr>
                          <w:sz w:val="20"/>
                        </w:rPr>
                        <w:t xml:space="preserve"> </w:t>
                      </w:r>
                      <w:r w:rsidR="00D2083F" w:rsidRPr="00D2083F">
                        <w:rPr>
                          <w:sz w:val="20"/>
                        </w:rPr>
                        <w:t>3-5</w:t>
                      </w:r>
                      <w:r w:rsidR="00DD6406" w:rsidRPr="00D2083F">
                        <w:rPr>
                          <w:sz w:val="20"/>
                        </w:rPr>
                        <w:t xml:space="preserve"> years</w:t>
                      </w:r>
                      <w:r w:rsidR="005639B3">
                        <w:rPr>
                          <w:sz w:val="20"/>
                        </w:rPr>
                        <w:t xml:space="preserve"> (depending on climate change assumptions)</w:t>
                      </w:r>
                      <w:r w:rsidR="00CB0548">
                        <w:rPr>
                          <w:sz w:val="20"/>
                        </w:rPr>
                        <w:t>. H</w:t>
                      </w:r>
                      <w:r w:rsidR="00B418A7">
                        <w:rPr>
                          <w:sz w:val="20"/>
                        </w:rPr>
                        <w:t>owever storages are currently full and supplementary sources of water are available</w:t>
                      </w:r>
                      <w:r w:rsidR="00CB0548">
                        <w:rPr>
                          <w:sz w:val="20"/>
                        </w:rPr>
                        <w:t xml:space="preserve"> and ready to use</w:t>
                      </w:r>
                      <w:r w:rsidR="00B418A7">
                        <w:rPr>
                          <w:sz w:val="20"/>
                        </w:rPr>
                        <w:t xml:space="preserve"> if needed</w:t>
                      </w:r>
                      <w:r w:rsidR="00F3631B">
                        <w:rPr>
                          <w:sz w:val="20"/>
                        </w:rPr>
                        <w:t>.</w:t>
                      </w:r>
                      <w:r w:rsidR="00A71592">
                        <w:rPr>
                          <w:sz w:val="20"/>
                        </w:rPr>
                        <w:t xml:space="preserve"> </w:t>
                      </w:r>
                    </w:p>
                    <w:p w14:paraId="6EE8A8DF" w14:textId="3F3DE023" w:rsidR="00146B56" w:rsidRPr="003229C6" w:rsidRDefault="0067105E" w:rsidP="00146B56">
                      <w:pPr>
                        <w:rPr>
                          <w:sz w:val="20"/>
                        </w:rPr>
                      </w:pPr>
                      <w:r w:rsidRPr="00FD6437">
                        <w:rPr>
                          <w:sz w:val="20"/>
                        </w:rPr>
                        <w:t xml:space="preserve">Further information on actions can be found in </w:t>
                      </w:r>
                      <w:r>
                        <w:rPr>
                          <w:sz w:val="20"/>
                        </w:rPr>
                        <w:t xml:space="preserve">our </w:t>
                      </w:r>
                      <w:hyperlink r:id="rId19" w:history="1">
                        <w:r w:rsidRPr="00956892">
                          <w:rPr>
                            <w:rStyle w:val="Hyperlink"/>
                            <w:color w:val="0070C0"/>
                            <w:sz w:val="20"/>
                          </w:rPr>
                          <w:t>2022 Urban Water Strategy</w:t>
                        </w:r>
                      </w:hyperlink>
                      <w:r>
                        <w:rPr>
                          <w:sz w:val="20"/>
                        </w:rPr>
                        <w:t xml:space="preserve"> </w:t>
                      </w:r>
                      <w:r w:rsidRPr="00FD6437">
                        <w:rPr>
                          <w:sz w:val="20"/>
                        </w:rPr>
                        <w:t xml:space="preserve">and </w:t>
                      </w:r>
                      <w:r w:rsidR="00E101A2">
                        <w:rPr>
                          <w:sz w:val="20"/>
                        </w:rPr>
                        <w:t xml:space="preserve">our </w:t>
                      </w:r>
                      <w:bookmarkStart w:id="4" w:name="_Hlk179810989"/>
                      <w:r w:rsidR="00E101A2" w:rsidRPr="007C1C65">
                        <w:rPr>
                          <w:rStyle w:val="Hyperlink"/>
                          <w:color w:val="0070C0"/>
                        </w:rPr>
                        <w:fldChar w:fldCharType="begin"/>
                      </w:r>
                      <w:r w:rsidR="00E101A2" w:rsidRPr="007C1C65">
                        <w:rPr>
                          <w:rStyle w:val="Hyperlink"/>
                          <w:color w:val="0070C0"/>
                        </w:rPr>
                        <w:instrText>HYPERLINK "https://www.sgwater.com.au/about-us/water-plan/"</w:instrText>
                      </w:r>
                      <w:r w:rsidR="00E101A2" w:rsidRPr="007C1C65">
                        <w:rPr>
                          <w:rStyle w:val="Hyperlink"/>
                          <w:color w:val="0070C0"/>
                        </w:rPr>
                        <w:fldChar w:fldCharType="separate"/>
                      </w:r>
                      <w:r w:rsidR="00E101A2" w:rsidRPr="007C1C65">
                        <w:rPr>
                          <w:rStyle w:val="Hyperlink"/>
                          <w:color w:val="0070C0"/>
                          <w:sz w:val="20"/>
                        </w:rPr>
                        <w:t>Price Submission 2023-2028</w:t>
                      </w:r>
                      <w:r w:rsidR="00E101A2" w:rsidRPr="007C1C65">
                        <w:rPr>
                          <w:rStyle w:val="Hyperlink"/>
                          <w:color w:val="0070C0"/>
                        </w:rPr>
                        <w:fldChar w:fldCharType="end"/>
                      </w:r>
                      <w:bookmarkEnd w:id="4"/>
                      <w:r w:rsidRPr="00FD6437">
                        <w:rPr>
                          <w:sz w:val="20"/>
                        </w:rPr>
                        <w:t xml:space="preserve"> publication on our website.</w:t>
                      </w:r>
                      <w:r>
                        <w:rPr>
                          <w:sz w:val="20"/>
                        </w:rPr>
                        <w:t xml:space="preserve"> </w:t>
                      </w:r>
                      <w:r w:rsidR="001C0958" w:rsidRPr="001C0958">
                        <w:rPr>
                          <w:sz w:val="20"/>
                        </w:rPr>
                        <w:t>Actions at Leongatha include investigating expanded use of groundwater and investigating the interconnection of disused reservoirs to improve reliability of supply at Leongatha. Since completing the Urban Water Strategy, South Gippsland Water has completed further investigations to assess the scope and costs of bringing some existing groundwater bores back into service, for comparison against other options.</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37"/>
                        <w:gridCol w:w="1842"/>
                      </w:tblGrid>
                      <w:tr w:rsidR="0070634A" w:rsidRPr="005710DF" w14:paraId="0D18E16B" w14:textId="77777777" w:rsidTr="00DB04DD">
                        <w:tc>
                          <w:tcPr>
                            <w:tcW w:w="5637" w:type="dxa"/>
                            <w:tcBorders>
                              <w:bottom w:val="single" w:sz="4" w:space="0" w:color="FFFFFF" w:themeColor="text2"/>
                            </w:tcBorders>
                            <w:shd w:val="clear" w:color="auto" w:fill="0F6FC6" w:themeFill="accent1"/>
                          </w:tcPr>
                          <w:p w14:paraId="6EA36473" w14:textId="77777777" w:rsidR="0070634A" w:rsidRPr="005710DF" w:rsidRDefault="0070634A" w:rsidP="00992383">
                            <w:pPr>
                              <w:jc w:val="center"/>
                              <w:rPr>
                                <w:b/>
                                <w:color w:val="FFFFFF" w:themeColor="text2"/>
                                <w:sz w:val="20"/>
                                <w:szCs w:val="20"/>
                              </w:rPr>
                            </w:pPr>
                            <w:r>
                              <w:rPr>
                                <w:b/>
                                <w:color w:val="FFFFFF" w:themeColor="text2"/>
                                <w:sz w:val="20"/>
                                <w:szCs w:val="20"/>
                              </w:rPr>
                              <w:t>Action Name</w:t>
                            </w:r>
                          </w:p>
                        </w:tc>
                        <w:tc>
                          <w:tcPr>
                            <w:tcW w:w="1842" w:type="dxa"/>
                            <w:tcBorders>
                              <w:bottom w:val="single" w:sz="4" w:space="0" w:color="FFFFFF" w:themeColor="text2"/>
                            </w:tcBorders>
                            <w:shd w:val="clear" w:color="auto" w:fill="0F6FC6" w:themeFill="accent1"/>
                          </w:tcPr>
                          <w:p w14:paraId="0D519048" w14:textId="77777777" w:rsidR="0070634A" w:rsidRPr="005710DF" w:rsidRDefault="0070634A" w:rsidP="00992383">
                            <w:pPr>
                              <w:jc w:val="center"/>
                              <w:rPr>
                                <w:b/>
                                <w:color w:val="FFFFFF" w:themeColor="text2"/>
                                <w:sz w:val="20"/>
                                <w:szCs w:val="20"/>
                              </w:rPr>
                            </w:pPr>
                            <w:r>
                              <w:rPr>
                                <w:b/>
                                <w:color w:val="FFFFFF" w:themeColor="text2"/>
                                <w:sz w:val="20"/>
                                <w:szCs w:val="20"/>
                              </w:rPr>
                              <w:t>Timing</w:t>
                            </w:r>
                          </w:p>
                        </w:tc>
                      </w:tr>
                      <w:tr w:rsidR="0070634A" w:rsidRPr="005710DF" w14:paraId="7388854B" w14:textId="77777777" w:rsidTr="00DB04DD">
                        <w:tc>
                          <w:tcPr>
                            <w:tcW w:w="5637" w:type="dxa"/>
                            <w:shd w:val="clear" w:color="auto" w:fill="C7E2FA" w:themeFill="accent1" w:themeFillTint="33"/>
                          </w:tcPr>
                          <w:p w14:paraId="0E8C6F62" w14:textId="48FB447B" w:rsidR="0070634A" w:rsidRPr="005710DF" w:rsidRDefault="001A30E6" w:rsidP="0070634A">
                            <w:pPr>
                              <w:rPr>
                                <w:sz w:val="20"/>
                                <w:szCs w:val="20"/>
                              </w:rPr>
                            </w:pPr>
                            <w:r>
                              <w:rPr>
                                <w:sz w:val="20"/>
                                <w:szCs w:val="20"/>
                              </w:rPr>
                              <w:t>Water awareness and efficiency programs</w:t>
                            </w:r>
                          </w:p>
                        </w:tc>
                        <w:tc>
                          <w:tcPr>
                            <w:tcW w:w="1842" w:type="dxa"/>
                            <w:shd w:val="clear" w:color="auto" w:fill="C7E2FA" w:themeFill="accent1" w:themeFillTint="33"/>
                          </w:tcPr>
                          <w:p w14:paraId="3C99CE34" w14:textId="77777777" w:rsidR="0070634A" w:rsidRPr="005710DF" w:rsidRDefault="0070634A" w:rsidP="00FA1F7D">
                            <w:pPr>
                              <w:jc w:val="center"/>
                              <w:rPr>
                                <w:sz w:val="20"/>
                                <w:szCs w:val="20"/>
                              </w:rPr>
                            </w:pPr>
                            <w:r>
                              <w:rPr>
                                <w:sz w:val="20"/>
                                <w:szCs w:val="20"/>
                              </w:rPr>
                              <w:t>Ongoing</w:t>
                            </w:r>
                          </w:p>
                        </w:tc>
                      </w:tr>
                      <w:tr w:rsidR="0070634A" w:rsidRPr="005710DF" w14:paraId="74E5C5B6" w14:textId="77777777" w:rsidTr="00DB04DD">
                        <w:tc>
                          <w:tcPr>
                            <w:tcW w:w="5637" w:type="dxa"/>
                            <w:shd w:val="clear" w:color="auto" w:fill="C7E2FA" w:themeFill="accent1" w:themeFillTint="33"/>
                          </w:tcPr>
                          <w:p w14:paraId="576E775F" w14:textId="4D6C5A8D" w:rsidR="0070634A" w:rsidRPr="005710DF" w:rsidRDefault="001A30E6" w:rsidP="0070634A">
                            <w:pPr>
                              <w:rPr>
                                <w:sz w:val="20"/>
                                <w:szCs w:val="20"/>
                              </w:rPr>
                            </w:pPr>
                            <w:r>
                              <w:rPr>
                                <w:sz w:val="20"/>
                                <w:szCs w:val="20"/>
                              </w:rPr>
                              <w:t>Leak reduction</w:t>
                            </w:r>
                          </w:p>
                        </w:tc>
                        <w:tc>
                          <w:tcPr>
                            <w:tcW w:w="1842" w:type="dxa"/>
                            <w:shd w:val="clear" w:color="auto" w:fill="C7E2FA" w:themeFill="accent1" w:themeFillTint="33"/>
                          </w:tcPr>
                          <w:p w14:paraId="43E64B5B" w14:textId="77777777" w:rsidR="0070634A" w:rsidRPr="005710DF" w:rsidRDefault="0070634A" w:rsidP="008003D7">
                            <w:pPr>
                              <w:jc w:val="center"/>
                              <w:rPr>
                                <w:sz w:val="20"/>
                                <w:szCs w:val="20"/>
                              </w:rPr>
                            </w:pPr>
                            <w:r>
                              <w:rPr>
                                <w:sz w:val="20"/>
                                <w:szCs w:val="20"/>
                              </w:rPr>
                              <w:t>Ongoing</w:t>
                            </w:r>
                          </w:p>
                        </w:tc>
                      </w:tr>
                      <w:tr w:rsidR="001A30E6" w:rsidRPr="005710DF" w14:paraId="4C55FA2C" w14:textId="77777777" w:rsidTr="00DB04DD">
                        <w:tc>
                          <w:tcPr>
                            <w:tcW w:w="5637" w:type="dxa"/>
                            <w:shd w:val="clear" w:color="auto" w:fill="C7E2FA" w:themeFill="accent1" w:themeFillTint="33"/>
                          </w:tcPr>
                          <w:p w14:paraId="72D15925" w14:textId="3C2CF662" w:rsidR="001A30E6" w:rsidRDefault="001A30E6" w:rsidP="0070634A">
                            <w:pPr>
                              <w:rPr>
                                <w:sz w:val="20"/>
                                <w:szCs w:val="20"/>
                              </w:rPr>
                            </w:pPr>
                            <w:r>
                              <w:rPr>
                                <w:sz w:val="20"/>
                                <w:szCs w:val="20"/>
                              </w:rPr>
                              <w:t>Reuse opportunities</w:t>
                            </w:r>
                          </w:p>
                        </w:tc>
                        <w:tc>
                          <w:tcPr>
                            <w:tcW w:w="1842" w:type="dxa"/>
                            <w:shd w:val="clear" w:color="auto" w:fill="C7E2FA" w:themeFill="accent1" w:themeFillTint="33"/>
                          </w:tcPr>
                          <w:p w14:paraId="6455D840" w14:textId="574D9655" w:rsidR="001A30E6" w:rsidRDefault="001A30E6" w:rsidP="008003D7">
                            <w:pPr>
                              <w:jc w:val="center"/>
                              <w:rPr>
                                <w:sz w:val="20"/>
                                <w:szCs w:val="20"/>
                              </w:rPr>
                            </w:pPr>
                            <w:r>
                              <w:rPr>
                                <w:sz w:val="20"/>
                                <w:szCs w:val="20"/>
                              </w:rPr>
                              <w:t>Ongoing</w:t>
                            </w:r>
                          </w:p>
                        </w:tc>
                      </w:tr>
                      <w:tr w:rsidR="0070634A" w:rsidRPr="005710DF" w14:paraId="70178186" w14:textId="77777777" w:rsidTr="00DB04DD">
                        <w:tc>
                          <w:tcPr>
                            <w:tcW w:w="5637" w:type="dxa"/>
                            <w:shd w:val="clear" w:color="auto" w:fill="C7E2FA" w:themeFill="accent1" w:themeFillTint="33"/>
                          </w:tcPr>
                          <w:p w14:paraId="2DDEC749" w14:textId="77777777" w:rsidR="0070634A" w:rsidRPr="005710DF" w:rsidRDefault="0070634A" w:rsidP="0070634A">
                            <w:pPr>
                              <w:rPr>
                                <w:sz w:val="20"/>
                                <w:szCs w:val="20"/>
                              </w:rPr>
                            </w:pPr>
                            <w:r>
                              <w:rPr>
                                <w:sz w:val="20"/>
                                <w:szCs w:val="20"/>
                              </w:rPr>
                              <w:t>Update water security outlook</w:t>
                            </w:r>
                          </w:p>
                        </w:tc>
                        <w:tc>
                          <w:tcPr>
                            <w:tcW w:w="1842" w:type="dxa"/>
                            <w:shd w:val="clear" w:color="auto" w:fill="C7E2FA" w:themeFill="accent1" w:themeFillTint="33"/>
                          </w:tcPr>
                          <w:p w14:paraId="56901236" w14:textId="77777777" w:rsidR="0070634A" w:rsidRPr="00E2597E" w:rsidRDefault="0070634A" w:rsidP="00FA1F7D">
                            <w:pPr>
                              <w:jc w:val="center"/>
                              <w:rPr>
                                <w:sz w:val="20"/>
                                <w:szCs w:val="20"/>
                              </w:rPr>
                            </w:pPr>
                            <w:r w:rsidRPr="00E2597E">
                              <w:rPr>
                                <w:sz w:val="20"/>
                                <w:szCs w:val="20"/>
                              </w:rPr>
                              <w:t>Every November</w:t>
                            </w:r>
                          </w:p>
                        </w:tc>
                      </w:tr>
                      <w:tr w:rsidR="007C2A5A" w:rsidRPr="005710DF" w14:paraId="27AD4D2F" w14:textId="77777777" w:rsidTr="00DB04DD">
                        <w:tc>
                          <w:tcPr>
                            <w:tcW w:w="5637" w:type="dxa"/>
                            <w:shd w:val="clear" w:color="auto" w:fill="C7E2FA" w:themeFill="accent1" w:themeFillTint="33"/>
                          </w:tcPr>
                          <w:p w14:paraId="50D0DEB3" w14:textId="77777777" w:rsidR="00DD6406" w:rsidRPr="00564683" w:rsidRDefault="00DD6406" w:rsidP="0070634A">
                            <w:pPr>
                              <w:rPr>
                                <w:sz w:val="20"/>
                                <w:szCs w:val="20"/>
                              </w:rPr>
                            </w:pPr>
                            <w:r w:rsidRPr="00564683">
                              <w:rPr>
                                <w:sz w:val="20"/>
                                <w:szCs w:val="20"/>
                              </w:rPr>
                              <w:t>Planning for long</w:t>
                            </w:r>
                            <w:r w:rsidR="00F3631B" w:rsidRPr="00564683">
                              <w:rPr>
                                <w:sz w:val="20"/>
                                <w:szCs w:val="20"/>
                              </w:rPr>
                              <w:t xml:space="preserve"> </w:t>
                            </w:r>
                            <w:r w:rsidRPr="00564683">
                              <w:rPr>
                                <w:sz w:val="20"/>
                                <w:szCs w:val="20"/>
                              </w:rPr>
                              <w:t>term options as per the Urban Water Strategy</w:t>
                            </w:r>
                          </w:p>
                        </w:tc>
                        <w:tc>
                          <w:tcPr>
                            <w:tcW w:w="1842" w:type="dxa"/>
                            <w:shd w:val="clear" w:color="auto" w:fill="C7E2FA" w:themeFill="accent1" w:themeFillTint="33"/>
                          </w:tcPr>
                          <w:p w14:paraId="77FC5DF4" w14:textId="53B4EAC9" w:rsidR="007C2A5A" w:rsidRPr="00564683" w:rsidRDefault="00564683" w:rsidP="00FA1F7D">
                            <w:pPr>
                              <w:jc w:val="center"/>
                              <w:rPr>
                                <w:sz w:val="20"/>
                                <w:szCs w:val="20"/>
                              </w:rPr>
                            </w:pPr>
                            <w:r w:rsidRPr="00564683">
                              <w:rPr>
                                <w:sz w:val="20"/>
                                <w:szCs w:val="20"/>
                              </w:rPr>
                              <w:t>202</w:t>
                            </w:r>
                            <w:r w:rsidR="00812051">
                              <w:rPr>
                                <w:sz w:val="20"/>
                                <w:szCs w:val="20"/>
                              </w:rPr>
                              <w:t>2</w:t>
                            </w:r>
                            <w:r w:rsidRPr="00564683">
                              <w:rPr>
                                <w:sz w:val="20"/>
                                <w:szCs w:val="20"/>
                              </w:rPr>
                              <w:t>-2027</w:t>
                            </w:r>
                          </w:p>
                        </w:tc>
                      </w:tr>
                    </w:tbl>
                    <w:p w14:paraId="3E76BB26" w14:textId="77777777" w:rsidR="00146B56" w:rsidRDefault="00146B56" w:rsidP="00146B56">
                      <w:pPr>
                        <w:rPr>
                          <w:sz w:val="20"/>
                          <w:szCs w:val="20"/>
                        </w:rPr>
                      </w:pPr>
                    </w:p>
                    <w:p w14:paraId="40D3A86D" w14:textId="77777777" w:rsidR="001C0958" w:rsidRDefault="001C0958" w:rsidP="00146B56">
                      <w:pPr>
                        <w:rPr>
                          <w:sz w:val="20"/>
                        </w:rPr>
                      </w:pPr>
                      <w:r w:rsidRPr="002776FC">
                        <w:rPr>
                          <w:sz w:val="20"/>
                        </w:rPr>
                        <w:t xml:space="preserve">Victoria’s </w:t>
                      </w:r>
                      <w:hyperlink r:id="rId20" w:history="1">
                        <w:r w:rsidRPr="00956892">
                          <w:rPr>
                            <w:rStyle w:val="Hyperlink"/>
                            <w:color w:val="0070C0"/>
                            <w:sz w:val="20"/>
                          </w:rPr>
                          <w:t>permanent water savings rules</w:t>
                        </w:r>
                      </w:hyperlink>
                      <w:r w:rsidRPr="002776FC">
                        <w:rPr>
                          <w:sz w:val="20"/>
                        </w:rPr>
                        <w:t xml:space="preserve"> are always in place in South Gippsland, saving water on an ongoing basis.  For additional tips about how to save water see our </w:t>
                      </w:r>
                      <w:hyperlink r:id="rId21" w:history="1">
                        <w:r w:rsidRPr="00956892">
                          <w:rPr>
                            <w:rStyle w:val="Hyperlink"/>
                            <w:color w:val="0070C0"/>
                            <w:sz w:val="20"/>
                          </w:rPr>
                          <w:t>smart water advice</w:t>
                        </w:r>
                      </w:hyperlink>
                      <w:r w:rsidRPr="00FD6437">
                        <w:rPr>
                          <w:sz w:val="20"/>
                        </w:rPr>
                        <w:t>.</w:t>
                      </w:r>
                    </w:p>
                    <w:p w14:paraId="6BF667AF" w14:textId="6FF5B953" w:rsidR="00146B56" w:rsidRPr="00FA1F7D" w:rsidRDefault="00146B56" w:rsidP="00146B56">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66F49E55" w14:textId="77777777" w:rsidR="00146B56" w:rsidRDefault="00146B56" w:rsidP="00146B56"/>
                  </w:txbxContent>
                </v:textbox>
              </v:shape>
            </w:pict>
          </mc:Fallback>
        </mc:AlternateContent>
      </w:r>
    </w:p>
    <w:p w14:paraId="5D89FFC8" w14:textId="77777777" w:rsidR="00146B56" w:rsidRDefault="00146B56"/>
    <w:p w14:paraId="12267EDD" w14:textId="77777777" w:rsidR="00146B56" w:rsidRDefault="00146B56"/>
    <w:p w14:paraId="69DDAAA4" w14:textId="77777777" w:rsidR="00146B56" w:rsidRDefault="00146B56"/>
    <w:p w14:paraId="77E844EB" w14:textId="77777777" w:rsidR="00146B56" w:rsidRDefault="00146B56"/>
    <w:p w14:paraId="24A8E86E" w14:textId="77777777" w:rsidR="00146B56" w:rsidRDefault="00146B56"/>
    <w:p w14:paraId="7EE97D94" w14:textId="77777777" w:rsidR="00146B56" w:rsidRDefault="00146B56"/>
    <w:p w14:paraId="5E838AC1" w14:textId="77777777" w:rsidR="00146B56" w:rsidRDefault="00146B56"/>
    <w:p w14:paraId="776EEED8" w14:textId="77777777" w:rsidR="00146B56" w:rsidRDefault="00146B56"/>
    <w:p w14:paraId="75CDC169" w14:textId="77777777" w:rsidR="00146B56" w:rsidRDefault="00146B56"/>
    <w:p w14:paraId="7181DD8A" w14:textId="77777777" w:rsidR="00146B56" w:rsidRDefault="00146B56"/>
    <w:p w14:paraId="1E1CF5D7" w14:textId="77777777" w:rsidR="00146B56" w:rsidRDefault="00146B56"/>
    <w:p w14:paraId="580FF293" w14:textId="77777777" w:rsidR="00146B56" w:rsidRDefault="00146B56"/>
    <w:p w14:paraId="76D9D774" w14:textId="77777777" w:rsidR="00146B56" w:rsidRDefault="00146B56"/>
    <w:p w14:paraId="1E2B661E" w14:textId="77777777" w:rsidR="00146B56" w:rsidRDefault="00146B56"/>
    <w:p w14:paraId="01F952D0" w14:textId="77777777" w:rsidR="00146B56" w:rsidRDefault="00146B56"/>
    <w:p w14:paraId="54EA94BB" w14:textId="77777777" w:rsidR="00146B56" w:rsidRDefault="00146B56"/>
    <w:p w14:paraId="4658B95B" w14:textId="77777777" w:rsidR="00146B56" w:rsidRDefault="00146B56"/>
    <w:p w14:paraId="54CBA65C" w14:textId="77777777" w:rsidR="00146B56" w:rsidRDefault="00146B56"/>
    <w:p w14:paraId="23B9EA25" w14:textId="77777777" w:rsidR="005E5865" w:rsidRDefault="000E1200">
      <w:r>
        <w:rPr>
          <w:noProof/>
          <w:lang w:eastAsia="en-AU"/>
        </w:rPr>
        <mc:AlternateContent>
          <mc:Choice Requires="wps">
            <w:drawing>
              <wp:anchor distT="0" distB="0" distL="114300" distR="114300" simplePos="0" relativeHeight="251687936" behindDoc="0" locked="0" layoutInCell="1" allowOverlap="1" wp14:anchorId="781226E3" wp14:editId="6B6AD4EA">
                <wp:simplePos x="0" y="0"/>
                <wp:positionH relativeFrom="column">
                  <wp:posOffset>-442595</wp:posOffset>
                </wp:positionH>
                <wp:positionV relativeFrom="paragraph">
                  <wp:posOffset>196850</wp:posOffset>
                </wp:positionV>
                <wp:extent cx="1645920" cy="1286510"/>
                <wp:effectExtent l="1270" t="4445" r="635" b="444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2566" w14:textId="77777777" w:rsidR="00C96FC0" w:rsidRPr="002171F7" w:rsidRDefault="00C96FC0" w:rsidP="00C40B03">
                            <w:pPr>
                              <w:rPr>
                                <w:color w:val="FFFFFF" w:themeColor="text2"/>
                              </w:rPr>
                            </w:pPr>
                            <w:r w:rsidRPr="002171F7">
                              <w:rPr>
                                <w:color w:val="FFFFFF" w:themeColor="text2"/>
                              </w:rPr>
                              <w:t>South Gippsland Water</w:t>
                            </w:r>
                          </w:p>
                          <w:p w14:paraId="705863F0" w14:textId="77777777" w:rsidR="00C96FC0" w:rsidRPr="002171F7" w:rsidRDefault="00C96FC0" w:rsidP="00C40B03">
                            <w:pPr>
                              <w:rPr>
                                <w:color w:val="FFFFFF" w:themeColor="text2"/>
                                <w:sz w:val="24"/>
                              </w:rPr>
                            </w:pPr>
                            <w:r w:rsidRPr="002171F7">
                              <w:rPr>
                                <w:color w:val="FFFFFF" w:themeColor="text2"/>
                                <w:sz w:val="24"/>
                              </w:rPr>
                              <w:t>1300 851 636</w:t>
                            </w:r>
                          </w:p>
                          <w:p w14:paraId="09FEDCA3" w14:textId="77777777" w:rsidR="00C96FC0" w:rsidRPr="00180C8E" w:rsidRDefault="00C96FC0" w:rsidP="00C40B03">
                            <w:pPr>
                              <w:rPr>
                                <w:color w:val="FFFFFF" w:themeColor="text2"/>
                              </w:rPr>
                            </w:pPr>
                            <w:r w:rsidRPr="002171F7">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81226E3" id="Text Box 21" o:spid="_x0000_s1041" type="#_x0000_t202" style="position:absolute;margin-left:-34.85pt;margin-top:15.5pt;width:129.6pt;height:10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" filled="f" stroked="f">
                <v:textbox>
                  <w:txbxContent>
                    <w:p w14:paraId="11652566" w14:textId="77777777" w:rsidR="00C96FC0" w:rsidRPr="002171F7" w:rsidRDefault="00C96FC0" w:rsidP="00C40B03">
                      <w:pPr>
                        <w:rPr>
                          <w:color w:val="FFFFFF" w:themeColor="text2"/>
                        </w:rPr>
                      </w:pPr>
                      <w:r w:rsidRPr="002171F7">
                        <w:rPr>
                          <w:color w:val="FFFFFF" w:themeColor="text2"/>
                        </w:rPr>
                        <w:t>South Gippsland Water</w:t>
                      </w:r>
                    </w:p>
                    <w:p w14:paraId="705863F0" w14:textId="77777777" w:rsidR="00C96FC0" w:rsidRPr="002171F7" w:rsidRDefault="00C96FC0" w:rsidP="00C40B03">
                      <w:pPr>
                        <w:rPr>
                          <w:color w:val="FFFFFF" w:themeColor="text2"/>
                          <w:sz w:val="24"/>
                        </w:rPr>
                      </w:pPr>
                      <w:r w:rsidRPr="002171F7">
                        <w:rPr>
                          <w:color w:val="FFFFFF" w:themeColor="text2"/>
                          <w:sz w:val="24"/>
                        </w:rPr>
                        <w:t>1300 851 636</w:t>
                      </w:r>
                    </w:p>
                    <w:p w14:paraId="09FEDCA3" w14:textId="77777777" w:rsidR="00C96FC0" w:rsidRPr="00180C8E" w:rsidRDefault="00C96FC0" w:rsidP="00C40B03">
                      <w:pPr>
                        <w:rPr>
                          <w:color w:val="FFFFFF" w:themeColor="text2"/>
                        </w:rPr>
                      </w:pPr>
                      <w:r w:rsidRPr="002171F7">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7C76F7FC" wp14:editId="7B147CCC">
                <wp:simplePos x="0" y="0"/>
                <wp:positionH relativeFrom="column">
                  <wp:posOffset>1423035</wp:posOffset>
                </wp:positionH>
                <wp:positionV relativeFrom="paragraph">
                  <wp:posOffset>6591935</wp:posOffset>
                </wp:positionV>
                <wp:extent cx="5219700" cy="2727325"/>
                <wp:effectExtent l="9525" t="8255" r="952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F450C" w14:textId="77777777" w:rsidR="00C96FC0" w:rsidRPr="00981B2E" w:rsidRDefault="00C96FC0" w:rsidP="00981B2E">
                            <w:pPr>
                              <w:rPr>
                                <w:sz w:val="20"/>
                              </w:rPr>
                            </w:pPr>
                            <w:r>
                              <w:rPr>
                                <w:b/>
                                <w:i/>
                                <w:color w:val="3366CC"/>
                                <w:sz w:val="36"/>
                              </w:rPr>
                              <w:t>Blah</w:t>
                            </w:r>
                          </w:p>
                          <w:p w14:paraId="2DB89748" w14:textId="77777777" w:rsidR="00C96FC0" w:rsidRDefault="00C96FC0" w:rsidP="00981B2E">
                            <w:pPr>
                              <w:rPr>
                                <w:b/>
                                <w:i/>
                                <w:color w:val="3366CC"/>
                                <w:sz w:val="36"/>
                              </w:rPr>
                            </w:pPr>
                          </w:p>
                          <w:p w14:paraId="1D90684B" w14:textId="77777777" w:rsidR="00C96FC0" w:rsidRPr="00BF4F86" w:rsidRDefault="00C96FC0" w:rsidP="00981B2E">
                            <w:pPr>
                              <w:rPr>
                                <w:b/>
                                <w:i/>
                                <w:color w:val="3366CC"/>
                                <w:sz w:val="36"/>
                              </w:rPr>
                            </w:pPr>
                          </w:p>
                          <w:p w14:paraId="47FDD57E" w14:textId="77777777" w:rsidR="00C96FC0" w:rsidRDefault="00C96FC0"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C76F7FC" id="Text Box 9" o:spid="_x0000_s1042" type="#_x0000_t202" style="position:absolute;margin-left:112.05pt;margin-top:519.05pt;width:411pt;height:2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" filled="f">
                <v:textbox>
                  <w:txbxContent>
                    <w:p w14:paraId="1E6F450C" w14:textId="77777777" w:rsidR="00C96FC0" w:rsidRPr="00981B2E" w:rsidRDefault="00C96FC0" w:rsidP="00981B2E">
                      <w:pPr>
                        <w:rPr>
                          <w:sz w:val="20"/>
                        </w:rPr>
                      </w:pPr>
                      <w:r>
                        <w:rPr>
                          <w:b/>
                          <w:i/>
                          <w:color w:val="3366CC"/>
                          <w:sz w:val="36"/>
                        </w:rPr>
                        <w:t>Blah</w:t>
                      </w:r>
                    </w:p>
                    <w:p w14:paraId="2DB89748" w14:textId="77777777" w:rsidR="00C96FC0" w:rsidRDefault="00C96FC0" w:rsidP="00981B2E">
                      <w:pPr>
                        <w:rPr>
                          <w:b/>
                          <w:i/>
                          <w:color w:val="3366CC"/>
                          <w:sz w:val="36"/>
                        </w:rPr>
                      </w:pPr>
                    </w:p>
                    <w:p w14:paraId="1D90684B" w14:textId="77777777" w:rsidR="00C96FC0" w:rsidRPr="00BF4F86" w:rsidRDefault="00C96FC0" w:rsidP="00981B2E">
                      <w:pPr>
                        <w:rPr>
                          <w:b/>
                          <w:i/>
                          <w:color w:val="3366CC"/>
                          <w:sz w:val="36"/>
                        </w:rPr>
                      </w:pPr>
                    </w:p>
                    <w:p w14:paraId="47FDD57E" w14:textId="77777777" w:rsidR="00C96FC0" w:rsidRDefault="00C96FC0" w:rsidP="00981B2E"/>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5C04A0DC" wp14:editId="389BF06A">
                <wp:simplePos x="0" y="0"/>
                <wp:positionH relativeFrom="column">
                  <wp:posOffset>1423035</wp:posOffset>
                </wp:positionH>
                <wp:positionV relativeFrom="paragraph">
                  <wp:posOffset>5661660</wp:posOffset>
                </wp:positionV>
                <wp:extent cx="5219700" cy="777875"/>
                <wp:effectExtent l="9525" t="11430" r="9525" b="1079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10125" w14:textId="77777777" w:rsidR="00C96FC0" w:rsidRDefault="00C96FC0" w:rsidP="00BF4F86">
                            <w:pPr>
                              <w:spacing w:after="0"/>
                              <w:rPr>
                                <w:b/>
                                <w:i/>
                                <w:color w:val="3366CC"/>
                                <w:sz w:val="36"/>
                              </w:rPr>
                            </w:pPr>
                            <w:r>
                              <w:rPr>
                                <w:b/>
                                <w:i/>
                                <w:color w:val="3366CC"/>
                                <w:sz w:val="36"/>
                              </w:rPr>
                              <w:t>Water Consumption</w:t>
                            </w:r>
                          </w:p>
                          <w:p w14:paraId="5565AD26" w14:textId="77777777" w:rsidR="00C96FC0" w:rsidRPr="00981B2E" w:rsidRDefault="00C96FC0" w:rsidP="00BF4F86">
                            <w:pPr>
                              <w:rPr>
                                <w:sz w:val="20"/>
                              </w:rPr>
                            </w:pPr>
                            <w:r w:rsidRPr="00981B2E">
                              <w:rPr>
                                <w:sz w:val="20"/>
                              </w:rPr>
                              <w:t>Lance Creek Water Supply System monthly actual water consumption versus historical consumption</w:t>
                            </w:r>
                          </w:p>
                          <w:p w14:paraId="38B07A4C" w14:textId="77777777" w:rsidR="00C96FC0" w:rsidRDefault="00C96FC0" w:rsidP="00BF4F86">
                            <w:pPr>
                              <w:rPr>
                                <w:b/>
                                <w:i/>
                                <w:color w:val="3366CC"/>
                                <w:sz w:val="36"/>
                              </w:rPr>
                            </w:pPr>
                          </w:p>
                          <w:p w14:paraId="65509A3C" w14:textId="77777777" w:rsidR="00C96FC0" w:rsidRPr="00BF4F86" w:rsidRDefault="00C96FC0" w:rsidP="00BF4F86">
                            <w:pPr>
                              <w:rPr>
                                <w:b/>
                                <w:i/>
                                <w:color w:val="3366CC"/>
                                <w:sz w:val="36"/>
                              </w:rPr>
                            </w:pPr>
                          </w:p>
                          <w:p w14:paraId="6039EDD3" w14:textId="77777777" w:rsidR="00C96FC0" w:rsidRDefault="00C96FC0"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C04A0DC" id="Text Box 8" o:spid="_x0000_s1043" type="#_x0000_t202" style="position:absolute;margin-left:112.05pt;margin-top:445.8pt;width:411pt;height: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PlggwUXAgAACgQAAA4AAAAAAAAAAAAAAAAALgIAAGRycy9lMm9Eb2MueG1sUEsBAi0AFAAG&#10;AAgAAAAhAH04ERXfAAAADQEAAA8AAAAAAAAAAAAAAAAAcQQAAGRycy9kb3ducmV2LnhtbFBLBQYA&#10;AAAABAAEAPMAAAB9BQAAAAA=&#10;" filled="f">
                <v:textbox>
                  <w:txbxContent>
                    <w:p w14:paraId="06110125" w14:textId="77777777" w:rsidR="00C96FC0" w:rsidRDefault="00C96FC0" w:rsidP="00BF4F86">
                      <w:pPr>
                        <w:spacing w:after="0"/>
                        <w:rPr>
                          <w:b/>
                          <w:i/>
                          <w:color w:val="3366CC"/>
                          <w:sz w:val="36"/>
                        </w:rPr>
                      </w:pPr>
                      <w:r>
                        <w:rPr>
                          <w:b/>
                          <w:i/>
                          <w:color w:val="3366CC"/>
                          <w:sz w:val="36"/>
                        </w:rPr>
                        <w:t>Water Consumption</w:t>
                      </w:r>
                    </w:p>
                    <w:p w14:paraId="5565AD26" w14:textId="77777777" w:rsidR="00C96FC0" w:rsidRPr="00981B2E" w:rsidRDefault="00C96FC0" w:rsidP="00BF4F86">
                      <w:pPr>
                        <w:rPr>
                          <w:sz w:val="20"/>
                        </w:rPr>
                      </w:pPr>
                      <w:r w:rsidRPr="00981B2E">
                        <w:rPr>
                          <w:sz w:val="20"/>
                        </w:rPr>
                        <w:t>Lance Creek Water Supply System monthly actual water consumption versus historical consumption</w:t>
                      </w:r>
                    </w:p>
                    <w:p w14:paraId="38B07A4C" w14:textId="77777777" w:rsidR="00C96FC0" w:rsidRDefault="00C96FC0" w:rsidP="00BF4F86">
                      <w:pPr>
                        <w:rPr>
                          <w:b/>
                          <w:i/>
                          <w:color w:val="3366CC"/>
                          <w:sz w:val="36"/>
                        </w:rPr>
                      </w:pPr>
                    </w:p>
                    <w:p w14:paraId="65509A3C" w14:textId="77777777" w:rsidR="00C96FC0" w:rsidRPr="00BF4F86" w:rsidRDefault="00C96FC0" w:rsidP="00BF4F86">
                      <w:pPr>
                        <w:rPr>
                          <w:b/>
                          <w:i/>
                          <w:color w:val="3366CC"/>
                          <w:sz w:val="36"/>
                        </w:rPr>
                      </w:pPr>
                    </w:p>
                    <w:p w14:paraId="6039EDD3" w14:textId="77777777" w:rsidR="00C96FC0" w:rsidRDefault="00C96FC0" w:rsidP="00BF4F86"/>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5162D9D7" wp14:editId="584BE3F2">
                <wp:simplePos x="0" y="0"/>
                <wp:positionH relativeFrom="column">
                  <wp:posOffset>1423035</wp:posOffset>
                </wp:positionH>
                <wp:positionV relativeFrom="paragraph">
                  <wp:posOffset>4813935</wp:posOffset>
                </wp:positionV>
                <wp:extent cx="5219700" cy="749300"/>
                <wp:effectExtent l="9525" t="11430" r="952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7FE0C" w14:textId="77777777" w:rsidR="00C96FC0" w:rsidRPr="00BF4F86" w:rsidRDefault="00C96FC0" w:rsidP="00BF4F86">
                            <w:pPr>
                              <w:rPr>
                                <w:i/>
                                <w:color w:val="3366CC"/>
                                <w:sz w:val="20"/>
                              </w:rPr>
                            </w:pPr>
                            <w:r>
                              <w:rPr>
                                <w:b/>
                                <w:i/>
                                <w:color w:val="3366CC"/>
                                <w:sz w:val="36"/>
                              </w:rPr>
                              <w:t>Table</w:t>
                            </w:r>
                          </w:p>
                          <w:p w14:paraId="6B29D5B8" w14:textId="77777777" w:rsidR="00C96FC0" w:rsidRDefault="00C96FC0" w:rsidP="00BF4F86">
                            <w:pPr>
                              <w:rPr>
                                <w:b/>
                                <w:i/>
                                <w:color w:val="3366CC"/>
                                <w:sz w:val="36"/>
                              </w:rPr>
                            </w:pPr>
                          </w:p>
                          <w:p w14:paraId="3EF8D8FF" w14:textId="77777777" w:rsidR="00C96FC0" w:rsidRPr="00BF4F86" w:rsidRDefault="00C96FC0" w:rsidP="00BF4F86">
                            <w:pPr>
                              <w:rPr>
                                <w:b/>
                                <w:i/>
                                <w:color w:val="3366CC"/>
                                <w:sz w:val="36"/>
                              </w:rPr>
                            </w:pPr>
                          </w:p>
                          <w:p w14:paraId="6BA990DE" w14:textId="77777777" w:rsidR="00C96FC0" w:rsidRDefault="00C96FC0"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162D9D7" id="Text Box 7" o:spid="_x0000_s1044" type="#_x0000_t202" style="position:absolute;margin-left:112.05pt;margin-top:379.05pt;width:411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DxqilJFQIAAAoEAAAOAAAAAAAAAAAAAAAAAC4CAABkcnMvZTJvRG9jLnhtbFBLAQItABQABgAI&#10;AAAAIQBcnsXn3wAAAAwBAAAPAAAAAAAAAAAAAAAAAG8EAABkcnMvZG93bnJldi54bWxQSwUGAAAA&#10;AAQABADzAAAAewUAAAAA&#10;" filled="f">
                <v:textbox>
                  <w:txbxContent>
                    <w:p w14:paraId="3B87FE0C" w14:textId="77777777" w:rsidR="00C96FC0" w:rsidRPr="00BF4F86" w:rsidRDefault="00C96FC0" w:rsidP="00BF4F86">
                      <w:pPr>
                        <w:rPr>
                          <w:i/>
                          <w:color w:val="3366CC"/>
                          <w:sz w:val="20"/>
                        </w:rPr>
                      </w:pPr>
                      <w:r>
                        <w:rPr>
                          <w:b/>
                          <w:i/>
                          <w:color w:val="3366CC"/>
                          <w:sz w:val="36"/>
                        </w:rPr>
                        <w:t>Table</w:t>
                      </w:r>
                    </w:p>
                    <w:p w14:paraId="6B29D5B8" w14:textId="77777777" w:rsidR="00C96FC0" w:rsidRDefault="00C96FC0" w:rsidP="00BF4F86">
                      <w:pPr>
                        <w:rPr>
                          <w:b/>
                          <w:i/>
                          <w:color w:val="3366CC"/>
                          <w:sz w:val="36"/>
                        </w:rPr>
                      </w:pPr>
                    </w:p>
                    <w:p w14:paraId="3EF8D8FF" w14:textId="77777777" w:rsidR="00C96FC0" w:rsidRPr="00BF4F86" w:rsidRDefault="00C96FC0" w:rsidP="00BF4F86">
                      <w:pPr>
                        <w:rPr>
                          <w:b/>
                          <w:i/>
                          <w:color w:val="3366CC"/>
                          <w:sz w:val="36"/>
                        </w:rPr>
                      </w:pPr>
                    </w:p>
                    <w:p w14:paraId="6BA990DE" w14:textId="77777777" w:rsidR="00C96FC0" w:rsidRDefault="00C96FC0" w:rsidP="00BF4F86"/>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7274A8C2" wp14:editId="007AFF42">
                <wp:simplePos x="0" y="0"/>
                <wp:positionH relativeFrom="column">
                  <wp:posOffset>1423035</wp:posOffset>
                </wp:positionH>
                <wp:positionV relativeFrom="paragraph">
                  <wp:posOffset>4147185</wp:posOffset>
                </wp:positionV>
                <wp:extent cx="5219700" cy="577850"/>
                <wp:effectExtent l="9525" t="11430" r="952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71A90" w14:textId="77777777" w:rsidR="00C96FC0" w:rsidRDefault="00C96FC0" w:rsidP="00BF4F86">
                            <w:pPr>
                              <w:spacing w:after="0"/>
                              <w:rPr>
                                <w:b/>
                                <w:i/>
                                <w:color w:val="3366CC"/>
                                <w:sz w:val="36"/>
                              </w:rPr>
                            </w:pPr>
                            <w:r>
                              <w:rPr>
                                <w:b/>
                                <w:i/>
                                <w:color w:val="3366CC"/>
                                <w:sz w:val="36"/>
                              </w:rPr>
                              <w:t>Water Supply Information</w:t>
                            </w:r>
                          </w:p>
                          <w:p w14:paraId="09130C70" w14:textId="77777777" w:rsidR="00C96FC0" w:rsidRPr="00981B2E" w:rsidRDefault="00C96FC0" w:rsidP="00BF4F86">
                            <w:pPr>
                              <w:rPr>
                                <w:sz w:val="20"/>
                              </w:rPr>
                            </w:pPr>
                            <w:r w:rsidRPr="00981B2E">
                              <w:rPr>
                                <w:sz w:val="20"/>
                              </w:rPr>
                              <w:t>Water resources held by South Gippsland Water for the Lance Creek Water Supply System</w:t>
                            </w:r>
                          </w:p>
                          <w:p w14:paraId="3AD0DD8F" w14:textId="77777777" w:rsidR="00C96FC0" w:rsidRDefault="00C96FC0" w:rsidP="00BF4F86">
                            <w:pPr>
                              <w:rPr>
                                <w:b/>
                                <w:i/>
                                <w:color w:val="3366CC"/>
                                <w:sz w:val="36"/>
                              </w:rPr>
                            </w:pPr>
                          </w:p>
                          <w:p w14:paraId="79D08B9D" w14:textId="77777777" w:rsidR="00C96FC0" w:rsidRPr="00BF4F86" w:rsidRDefault="00C96FC0" w:rsidP="00BF4F86">
                            <w:pPr>
                              <w:rPr>
                                <w:b/>
                                <w:i/>
                                <w:color w:val="3366CC"/>
                                <w:sz w:val="36"/>
                              </w:rPr>
                            </w:pPr>
                          </w:p>
                          <w:p w14:paraId="50890FFA" w14:textId="77777777" w:rsidR="00C96FC0" w:rsidRDefault="00C96FC0"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274A8C2" id="Text Box 6" o:spid="_x0000_s1045" type="#_x0000_t202" style="position:absolute;margin-left:112.05pt;margin-top:326.55pt;width:411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" filled="f">
                <v:textbox>
                  <w:txbxContent>
                    <w:p w14:paraId="7B871A90" w14:textId="77777777" w:rsidR="00C96FC0" w:rsidRDefault="00C96FC0" w:rsidP="00BF4F86">
                      <w:pPr>
                        <w:spacing w:after="0"/>
                        <w:rPr>
                          <w:b/>
                          <w:i/>
                          <w:color w:val="3366CC"/>
                          <w:sz w:val="36"/>
                        </w:rPr>
                      </w:pPr>
                      <w:r>
                        <w:rPr>
                          <w:b/>
                          <w:i/>
                          <w:color w:val="3366CC"/>
                          <w:sz w:val="36"/>
                        </w:rPr>
                        <w:t>Water Supply Information</w:t>
                      </w:r>
                    </w:p>
                    <w:p w14:paraId="09130C70" w14:textId="77777777" w:rsidR="00C96FC0" w:rsidRPr="00981B2E" w:rsidRDefault="00C96FC0" w:rsidP="00BF4F86">
                      <w:pPr>
                        <w:rPr>
                          <w:sz w:val="20"/>
                        </w:rPr>
                      </w:pPr>
                      <w:r w:rsidRPr="00981B2E">
                        <w:rPr>
                          <w:sz w:val="20"/>
                        </w:rPr>
                        <w:t>Water resources held by South Gippsland Water for the Lance Creek Water Supply System</w:t>
                      </w:r>
                    </w:p>
                    <w:p w14:paraId="3AD0DD8F" w14:textId="77777777" w:rsidR="00C96FC0" w:rsidRDefault="00C96FC0" w:rsidP="00BF4F86">
                      <w:pPr>
                        <w:rPr>
                          <w:b/>
                          <w:i/>
                          <w:color w:val="3366CC"/>
                          <w:sz w:val="36"/>
                        </w:rPr>
                      </w:pPr>
                    </w:p>
                    <w:p w14:paraId="79D08B9D" w14:textId="77777777" w:rsidR="00C96FC0" w:rsidRPr="00BF4F86" w:rsidRDefault="00C96FC0" w:rsidP="00BF4F86">
                      <w:pPr>
                        <w:rPr>
                          <w:b/>
                          <w:i/>
                          <w:color w:val="3366CC"/>
                          <w:sz w:val="36"/>
                        </w:rPr>
                      </w:pPr>
                    </w:p>
                    <w:p w14:paraId="50890FFA" w14:textId="77777777" w:rsidR="00C96FC0" w:rsidRDefault="00C96FC0" w:rsidP="00BF4F86"/>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99F464B" wp14:editId="3E587161">
                <wp:simplePos x="0" y="0"/>
                <wp:positionH relativeFrom="column">
                  <wp:posOffset>2251710</wp:posOffset>
                </wp:positionH>
                <wp:positionV relativeFrom="paragraph">
                  <wp:posOffset>2653665</wp:posOffset>
                </wp:positionV>
                <wp:extent cx="1076325" cy="523875"/>
                <wp:effectExtent l="9525" t="13335" r="9525" b="1524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3875"/>
                        </a:xfrm>
                        <a:prstGeom prst="ellipse">
                          <a:avLst/>
                        </a:prstGeom>
                        <a:noFill/>
                        <a:ln w="19050" cmpd="thinThick">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oval w14:anchorId="60CA8D71" id="Oval 4" o:spid="_x0000_s1026" style="position:absolute;margin-left:177.3pt;margin-top:208.95pt;width:84.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" filled="f" strokecolor="#c00000" strokeweight="1.5pt">
                <v:stroke linestyle="thinThick"/>
              </v:oval>
            </w:pict>
          </mc:Fallback>
        </mc:AlternateContent>
      </w:r>
    </w:p>
    <w:sectPr w:rsidR="005E5865" w:rsidSect="00981B2E">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2DE90" w14:textId="77777777" w:rsidR="00776B05" w:rsidRDefault="00776B05" w:rsidP="0027310B">
      <w:pPr>
        <w:spacing w:after="0" w:line="240" w:lineRule="auto"/>
      </w:pPr>
      <w:r>
        <w:separator/>
      </w:r>
    </w:p>
  </w:endnote>
  <w:endnote w:type="continuationSeparator" w:id="0">
    <w:p w14:paraId="69B2142D" w14:textId="77777777" w:rsidR="00776B05" w:rsidRDefault="00776B05" w:rsidP="002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B2CF" w14:textId="77777777" w:rsidR="00022752" w:rsidRDefault="0002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7FE6A751" w14:textId="77777777" w:rsidR="00C96FC0" w:rsidRDefault="00546F1F">
        <w:pPr>
          <w:pStyle w:val="Footer"/>
          <w:jc w:val="right"/>
        </w:pPr>
        <w:r>
          <w:fldChar w:fldCharType="begin"/>
        </w:r>
        <w:r w:rsidR="00F254B0">
          <w:instrText xml:space="preserve"> PAGE   \* MERGEFORMAT </w:instrText>
        </w:r>
        <w:r>
          <w:fldChar w:fldCharType="separate"/>
        </w:r>
        <w:r w:rsidR="000E1200">
          <w:rPr>
            <w:noProof/>
          </w:rPr>
          <w:t>2</w:t>
        </w:r>
        <w:r>
          <w:rPr>
            <w:noProof/>
          </w:rPr>
          <w:fldChar w:fldCharType="end"/>
        </w:r>
      </w:p>
    </w:sdtContent>
  </w:sdt>
  <w:p w14:paraId="4EADC33D" w14:textId="77777777" w:rsidR="00C96FC0" w:rsidRDefault="00C96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EF700" w14:textId="77777777" w:rsidR="00022752" w:rsidRDefault="0002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09EBC" w14:textId="77777777" w:rsidR="00776B05" w:rsidRDefault="00776B05" w:rsidP="0027310B">
      <w:pPr>
        <w:spacing w:after="0" w:line="240" w:lineRule="auto"/>
      </w:pPr>
      <w:r>
        <w:separator/>
      </w:r>
    </w:p>
  </w:footnote>
  <w:footnote w:type="continuationSeparator" w:id="0">
    <w:p w14:paraId="6F407F61" w14:textId="77777777" w:rsidR="00776B05" w:rsidRDefault="00776B05" w:rsidP="0027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7C399" w14:textId="77777777" w:rsidR="00022752" w:rsidRDefault="00022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A7A82" w14:textId="77777777" w:rsidR="00C96FC0" w:rsidRDefault="00C96FC0">
    <w:pPr>
      <w:pStyle w:val="Header"/>
    </w:pPr>
    <w:r>
      <w:rPr>
        <w:noProof/>
        <w:lang w:eastAsia="en-AU"/>
      </w:rPr>
      <w:drawing>
        <wp:anchor distT="0" distB="0" distL="114300" distR="114300" simplePos="0" relativeHeight="251658240" behindDoc="1" locked="0" layoutInCell="1" allowOverlap="1" wp14:anchorId="5E0A65F9" wp14:editId="4FF6F1A0">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A6C6" w14:textId="77777777" w:rsidR="00022752" w:rsidRDefault="00022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13030"/>
    <w:rsid w:val="00022752"/>
    <w:rsid w:val="00045650"/>
    <w:rsid w:val="00057468"/>
    <w:rsid w:val="0006205D"/>
    <w:rsid w:val="000665B9"/>
    <w:rsid w:val="00066D08"/>
    <w:rsid w:val="000705DC"/>
    <w:rsid w:val="00082BE9"/>
    <w:rsid w:val="000833E8"/>
    <w:rsid w:val="000843A7"/>
    <w:rsid w:val="000A12BE"/>
    <w:rsid w:val="000A262C"/>
    <w:rsid w:val="000A282E"/>
    <w:rsid w:val="000B05B5"/>
    <w:rsid w:val="000B2881"/>
    <w:rsid w:val="000D0A8D"/>
    <w:rsid w:val="000D73EE"/>
    <w:rsid w:val="000E0232"/>
    <w:rsid w:val="000E10D8"/>
    <w:rsid w:val="000E1200"/>
    <w:rsid w:val="00106CDE"/>
    <w:rsid w:val="00110CF6"/>
    <w:rsid w:val="001114BE"/>
    <w:rsid w:val="00117446"/>
    <w:rsid w:val="0014403E"/>
    <w:rsid w:val="00146B56"/>
    <w:rsid w:val="001516D5"/>
    <w:rsid w:val="00163398"/>
    <w:rsid w:val="00180C8E"/>
    <w:rsid w:val="00194AD5"/>
    <w:rsid w:val="001A30E6"/>
    <w:rsid w:val="001B264E"/>
    <w:rsid w:val="001B4896"/>
    <w:rsid w:val="001C07A6"/>
    <w:rsid w:val="001C0958"/>
    <w:rsid w:val="001D2E95"/>
    <w:rsid w:val="001D798D"/>
    <w:rsid w:val="00203BDB"/>
    <w:rsid w:val="0020531E"/>
    <w:rsid w:val="00206F2C"/>
    <w:rsid w:val="002171F7"/>
    <w:rsid w:val="00220745"/>
    <w:rsid w:val="0022367F"/>
    <w:rsid w:val="00234EA3"/>
    <w:rsid w:val="00235975"/>
    <w:rsid w:val="002677E7"/>
    <w:rsid w:val="0027310B"/>
    <w:rsid w:val="002770D2"/>
    <w:rsid w:val="00282088"/>
    <w:rsid w:val="00282358"/>
    <w:rsid w:val="00283078"/>
    <w:rsid w:val="002837F1"/>
    <w:rsid w:val="002C1532"/>
    <w:rsid w:val="003003C7"/>
    <w:rsid w:val="00305BED"/>
    <w:rsid w:val="00315601"/>
    <w:rsid w:val="003229C6"/>
    <w:rsid w:val="003232B1"/>
    <w:rsid w:val="003311C1"/>
    <w:rsid w:val="00346ACB"/>
    <w:rsid w:val="00352DF9"/>
    <w:rsid w:val="00360B39"/>
    <w:rsid w:val="00383E3F"/>
    <w:rsid w:val="00386E3B"/>
    <w:rsid w:val="0039267B"/>
    <w:rsid w:val="003B0CE9"/>
    <w:rsid w:val="00401AEE"/>
    <w:rsid w:val="0041100C"/>
    <w:rsid w:val="004232E4"/>
    <w:rsid w:val="004360B2"/>
    <w:rsid w:val="00453F53"/>
    <w:rsid w:val="00457A66"/>
    <w:rsid w:val="00464123"/>
    <w:rsid w:val="0046589E"/>
    <w:rsid w:val="004740D5"/>
    <w:rsid w:val="004826C0"/>
    <w:rsid w:val="00490122"/>
    <w:rsid w:val="004C1C54"/>
    <w:rsid w:val="004C3000"/>
    <w:rsid w:val="004E06AF"/>
    <w:rsid w:val="004E61FA"/>
    <w:rsid w:val="004E6ABB"/>
    <w:rsid w:val="004F0E05"/>
    <w:rsid w:val="004F2B0A"/>
    <w:rsid w:val="004F3443"/>
    <w:rsid w:val="004F6A5A"/>
    <w:rsid w:val="005067F1"/>
    <w:rsid w:val="00517DFF"/>
    <w:rsid w:val="00541949"/>
    <w:rsid w:val="00544354"/>
    <w:rsid w:val="00545351"/>
    <w:rsid w:val="00546F1F"/>
    <w:rsid w:val="00550302"/>
    <w:rsid w:val="005564DB"/>
    <w:rsid w:val="005639B3"/>
    <w:rsid w:val="00564683"/>
    <w:rsid w:val="00577F72"/>
    <w:rsid w:val="00580AFC"/>
    <w:rsid w:val="005972E2"/>
    <w:rsid w:val="005B04CC"/>
    <w:rsid w:val="005D0C45"/>
    <w:rsid w:val="005D1CA7"/>
    <w:rsid w:val="005D31DC"/>
    <w:rsid w:val="005E1B6F"/>
    <w:rsid w:val="005E5865"/>
    <w:rsid w:val="00607A9B"/>
    <w:rsid w:val="00610A02"/>
    <w:rsid w:val="00611B48"/>
    <w:rsid w:val="006128F2"/>
    <w:rsid w:val="006156D4"/>
    <w:rsid w:val="00626717"/>
    <w:rsid w:val="00642FD9"/>
    <w:rsid w:val="006462F1"/>
    <w:rsid w:val="006672A9"/>
    <w:rsid w:val="0067105E"/>
    <w:rsid w:val="00696A4E"/>
    <w:rsid w:val="006B503B"/>
    <w:rsid w:val="006E2C49"/>
    <w:rsid w:val="006E5BA5"/>
    <w:rsid w:val="006F17EC"/>
    <w:rsid w:val="0070634A"/>
    <w:rsid w:val="0072248B"/>
    <w:rsid w:val="007252D0"/>
    <w:rsid w:val="0073299E"/>
    <w:rsid w:val="00736980"/>
    <w:rsid w:val="00741FF0"/>
    <w:rsid w:val="00767589"/>
    <w:rsid w:val="00774209"/>
    <w:rsid w:val="00776B05"/>
    <w:rsid w:val="00781634"/>
    <w:rsid w:val="007A5FA9"/>
    <w:rsid w:val="007C1C65"/>
    <w:rsid w:val="007C2A5A"/>
    <w:rsid w:val="007C7677"/>
    <w:rsid w:val="007D5680"/>
    <w:rsid w:val="007E279C"/>
    <w:rsid w:val="007F1065"/>
    <w:rsid w:val="007F2949"/>
    <w:rsid w:val="007F6809"/>
    <w:rsid w:val="007F6FC4"/>
    <w:rsid w:val="008003D7"/>
    <w:rsid w:val="00812051"/>
    <w:rsid w:val="00831E4C"/>
    <w:rsid w:val="0085312A"/>
    <w:rsid w:val="00860EF6"/>
    <w:rsid w:val="008669DF"/>
    <w:rsid w:val="00884792"/>
    <w:rsid w:val="00885ED2"/>
    <w:rsid w:val="00891C02"/>
    <w:rsid w:val="008A75E7"/>
    <w:rsid w:val="008B4C36"/>
    <w:rsid w:val="008C0E56"/>
    <w:rsid w:val="008D00FA"/>
    <w:rsid w:val="008D3A9B"/>
    <w:rsid w:val="008D3D69"/>
    <w:rsid w:val="008D682F"/>
    <w:rsid w:val="008E0F19"/>
    <w:rsid w:val="008E4B55"/>
    <w:rsid w:val="008F6F9C"/>
    <w:rsid w:val="0090679A"/>
    <w:rsid w:val="00910C23"/>
    <w:rsid w:val="00911FAC"/>
    <w:rsid w:val="009120FB"/>
    <w:rsid w:val="009628D0"/>
    <w:rsid w:val="009637C4"/>
    <w:rsid w:val="009747E2"/>
    <w:rsid w:val="00981B2E"/>
    <w:rsid w:val="009A2EE3"/>
    <w:rsid w:val="009A3A8A"/>
    <w:rsid w:val="009B3410"/>
    <w:rsid w:val="009B7309"/>
    <w:rsid w:val="009B77E2"/>
    <w:rsid w:val="009C07CE"/>
    <w:rsid w:val="009C33D1"/>
    <w:rsid w:val="009C3973"/>
    <w:rsid w:val="009C5D39"/>
    <w:rsid w:val="009E36A4"/>
    <w:rsid w:val="009E3D28"/>
    <w:rsid w:val="009F3D75"/>
    <w:rsid w:val="009F51F4"/>
    <w:rsid w:val="00A04E0C"/>
    <w:rsid w:val="00A1331E"/>
    <w:rsid w:val="00A21DD5"/>
    <w:rsid w:val="00A25F44"/>
    <w:rsid w:val="00A343DD"/>
    <w:rsid w:val="00A36B76"/>
    <w:rsid w:val="00A37394"/>
    <w:rsid w:val="00A5373B"/>
    <w:rsid w:val="00A53F22"/>
    <w:rsid w:val="00A551F8"/>
    <w:rsid w:val="00A66EB5"/>
    <w:rsid w:val="00A71592"/>
    <w:rsid w:val="00A80573"/>
    <w:rsid w:val="00A92AAD"/>
    <w:rsid w:val="00AC0FC5"/>
    <w:rsid w:val="00AE2F4E"/>
    <w:rsid w:val="00AE308B"/>
    <w:rsid w:val="00AF3261"/>
    <w:rsid w:val="00AF4499"/>
    <w:rsid w:val="00B1471E"/>
    <w:rsid w:val="00B20E3B"/>
    <w:rsid w:val="00B23A0E"/>
    <w:rsid w:val="00B314AB"/>
    <w:rsid w:val="00B32525"/>
    <w:rsid w:val="00B3339F"/>
    <w:rsid w:val="00B418A7"/>
    <w:rsid w:val="00B55E6D"/>
    <w:rsid w:val="00B77FDA"/>
    <w:rsid w:val="00B81DE8"/>
    <w:rsid w:val="00B82CEF"/>
    <w:rsid w:val="00B85427"/>
    <w:rsid w:val="00B91E4C"/>
    <w:rsid w:val="00B9201C"/>
    <w:rsid w:val="00BA3A23"/>
    <w:rsid w:val="00BB7F46"/>
    <w:rsid w:val="00BD0321"/>
    <w:rsid w:val="00BD4DE0"/>
    <w:rsid w:val="00BE46C1"/>
    <w:rsid w:val="00BF24F5"/>
    <w:rsid w:val="00BF4F86"/>
    <w:rsid w:val="00C17C84"/>
    <w:rsid w:val="00C40B03"/>
    <w:rsid w:val="00C54BBB"/>
    <w:rsid w:val="00C56C89"/>
    <w:rsid w:val="00C72244"/>
    <w:rsid w:val="00C80C66"/>
    <w:rsid w:val="00C83E9B"/>
    <w:rsid w:val="00C87642"/>
    <w:rsid w:val="00C96FC0"/>
    <w:rsid w:val="00CA4745"/>
    <w:rsid w:val="00CB0548"/>
    <w:rsid w:val="00CB10C9"/>
    <w:rsid w:val="00CE3441"/>
    <w:rsid w:val="00CF44CF"/>
    <w:rsid w:val="00D042F0"/>
    <w:rsid w:val="00D2083F"/>
    <w:rsid w:val="00D26F1D"/>
    <w:rsid w:val="00D46D75"/>
    <w:rsid w:val="00D476A3"/>
    <w:rsid w:val="00D53B4E"/>
    <w:rsid w:val="00D93145"/>
    <w:rsid w:val="00DA165B"/>
    <w:rsid w:val="00DA1921"/>
    <w:rsid w:val="00DA42FA"/>
    <w:rsid w:val="00DB04DD"/>
    <w:rsid w:val="00DB57B1"/>
    <w:rsid w:val="00DB6865"/>
    <w:rsid w:val="00DC03FA"/>
    <w:rsid w:val="00DD3727"/>
    <w:rsid w:val="00DD4C26"/>
    <w:rsid w:val="00DD6406"/>
    <w:rsid w:val="00DF6361"/>
    <w:rsid w:val="00DF713D"/>
    <w:rsid w:val="00E101A2"/>
    <w:rsid w:val="00E1546A"/>
    <w:rsid w:val="00E2597E"/>
    <w:rsid w:val="00E33302"/>
    <w:rsid w:val="00E44763"/>
    <w:rsid w:val="00EA0E95"/>
    <w:rsid w:val="00EA21F9"/>
    <w:rsid w:val="00EA3A29"/>
    <w:rsid w:val="00EB6B9A"/>
    <w:rsid w:val="00ED5231"/>
    <w:rsid w:val="00ED584C"/>
    <w:rsid w:val="00EE48E7"/>
    <w:rsid w:val="00EF566F"/>
    <w:rsid w:val="00F05CA2"/>
    <w:rsid w:val="00F06A5B"/>
    <w:rsid w:val="00F254B0"/>
    <w:rsid w:val="00F26ED9"/>
    <w:rsid w:val="00F30821"/>
    <w:rsid w:val="00F31088"/>
    <w:rsid w:val="00F3631B"/>
    <w:rsid w:val="00F426C4"/>
    <w:rsid w:val="00F43716"/>
    <w:rsid w:val="00F4432D"/>
    <w:rsid w:val="00F518DA"/>
    <w:rsid w:val="00F5703B"/>
    <w:rsid w:val="00F57B0E"/>
    <w:rsid w:val="00F610F0"/>
    <w:rsid w:val="00F7164A"/>
    <w:rsid w:val="00F73D51"/>
    <w:rsid w:val="00F74225"/>
    <w:rsid w:val="00F818CC"/>
    <w:rsid w:val="00FA1F7D"/>
    <w:rsid w:val="00FC62E9"/>
    <w:rsid w:val="00FD5C89"/>
    <w:rsid w:val="00FE31CC"/>
    <w:rsid w:val="00FF340D"/>
    <w:rsid w:val="00FF55E0"/>
    <w:rsid w:val="00FF6B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4FE88"/>
  <w15:docId w15:val="{DC460A6D-B16E-4482-92C7-1A592FE9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013030"/>
    <w:pPr>
      <w:spacing w:after="0" w:line="240" w:lineRule="auto"/>
    </w:pPr>
  </w:style>
  <w:style w:type="character" w:styleId="Hyperlink">
    <w:name w:val="Hyperlink"/>
    <w:basedOn w:val="DefaultParagraphFont"/>
    <w:uiPriority w:val="99"/>
    <w:unhideWhenUsed/>
    <w:rsid w:val="0067105E"/>
    <w:rPr>
      <w:color w:val="E2D700" w:themeColor="hyperlink"/>
      <w:u w:val="single"/>
    </w:rPr>
  </w:style>
  <w:style w:type="character" w:styleId="CommentReference">
    <w:name w:val="annotation reference"/>
    <w:basedOn w:val="DefaultParagraphFont"/>
    <w:uiPriority w:val="99"/>
    <w:semiHidden/>
    <w:unhideWhenUsed/>
    <w:rsid w:val="00BF24F5"/>
    <w:rPr>
      <w:sz w:val="16"/>
      <w:szCs w:val="16"/>
    </w:rPr>
  </w:style>
  <w:style w:type="paragraph" w:styleId="CommentText">
    <w:name w:val="annotation text"/>
    <w:basedOn w:val="Normal"/>
    <w:link w:val="CommentTextChar"/>
    <w:uiPriority w:val="99"/>
    <w:semiHidden/>
    <w:unhideWhenUsed/>
    <w:rsid w:val="00BF24F5"/>
    <w:pPr>
      <w:spacing w:line="240" w:lineRule="auto"/>
    </w:pPr>
    <w:rPr>
      <w:sz w:val="20"/>
      <w:szCs w:val="20"/>
    </w:rPr>
  </w:style>
  <w:style w:type="character" w:customStyle="1" w:styleId="CommentTextChar">
    <w:name w:val="Comment Text Char"/>
    <w:basedOn w:val="DefaultParagraphFont"/>
    <w:link w:val="CommentText"/>
    <w:uiPriority w:val="99"/>
    <w:semiHidden/>
    <w:rsid w:val="00BF24F5"/>
    <w:rPr>
      <w:sz w:val="20"/>
      <w:szCs w:val="20"/>
    </w:rPr>
  </w:style>
  <w:style w:type="paragraph" w:styleId="CommentSubject">
    <w:name w:val="annotation subject"/>
    <w:basedOn w:val="CommentText"/>
    <w:next w:val="CommentText"/>
    <w:link w:val="CommentSubjectChar"/>
    <w:uiPriority w:val="99"/>
    <w:semiHidden/>
    <w:unhideWhenUsed/>
    <w:rsid w:val="00BF24F5"/>
    <w:rPr>
      <w:b/>
      <w:bCs/>
    </w:rPr>
  </w:style>
  <w:style w:type="character" w:customStyle="1" w:styleId="CommentSubjectChar">
    <w:name w:val="Comment Subject Char"/>
    <w:basedOn w:val="CommentTextChar"/>
    <w:link w:val="CommentSubject"/>
    <w:uiPriority w:val="99"/>
    <w:semiHidden/>
    <w:rsid w:val="00BF2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7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gwater.com.au/smartwaterma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gwater.com.au/smartwatermark" TargetMode="Externa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yperlink" Target="https://www.sgwater.com.au/services/water/permanent-water-saving-rul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gwater.com.au/about/about-us-home/urban-water-strategy/" TargetMode="External"/><Relationship Id="rId20" Type="http://schemas.openxmlformats.org/officeDocument/2006/relationships/hyperlink" Target="https://www.sgwater.com.au/services/water/permanent-water-saving-ru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gwater.com.au/about/about-us-home/urban-water-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2013-11-07T03:56:20+00:00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14</DocumentNumberLookup>
    <WbsAreaCode xmlns="39581844-92ea-4492-91f5-7cfb2cdab19a" xsi:nil="true"/>
    <DocumentType xmlns="39581844-92ea-4492-91f5-7cfb2cdab1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C831-E0A4-43A8-A595-09BEA61A3926}">
  <ds:schemaRefs>
    <ds:schemaRef ds:uri="http://schemas.microsoft.com/sharepoint/v3/contenttype/forms"/>
  </ds:schemaRefs>
</ds:datastoreItem>
</file>

<file path=customXml/itemProps2.xml><?xml version="1.0" encoding="utf-8"?>
<ds:datastoreItem xmlns:ds="http://schemas.openxmlformats.org/officeDocument/2006/customXml" ds:itemID="{EB5FCB8D-F624-4B7C-BAD8-091DC250444F}">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customXml/itemProps3.xml><?xml version="1.0" encoding="utf-8"?>
<ds:datastoreItem xmlns:ds="http://schemas.openxmlformats.org/officeDocument/2006/customXml" ds:itemID="{F0F44970-FD85-4944-B1BD-34275ED65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9CA2D-DB98-4519-BA71-327FDF94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Love</dc:creator>
  <cp:lastModifiedBy>Andrew</cp:lastModifiedBy>
  <cp:revision>2</cp:revision>
  <cp:lastPrinted>2014-12-02T22:02:00Z</cp:lastPrinted>
  <dcterms:created xsi:type="dcterms:W3CDTF">2024-11-13T21:12:00Z</dcterms:created>
  <dcterms:modified xsi:type="dcterms:W3CDTF">2024-11-13T21:12:00Z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2012-03-27T06:34:00Z</vt:filetime>
  </property>
  <property fmtid="{D5CDD505-2E9C-101B-9397-08002B2CF9AE}" pid="3" name="Modified">
    <vt:filetime>2012-12-20T02:59:00Z</vt:filetime>
  </property>
  <property fmtid="{D5CDD505-2E9C-101B-9397-08002B2CF9AE}" pid="4" name="org_x0025_5FSentOn">
    <vt:lpwstr>2013-11-07T03:56:20Z</vt:lpwstr>
  </property>
  <property fmtid="{D5CDD505-2E9C-101B-9397-08002B2CF9AE}" pid="5" name="org_ReceivedTime">
    <vt:filetime>2013-11-07T03:56:20Z</vt:filetime>
  </property>
  <property fmtid="{D5CDD505-2E9C-101B-9397-08002B2CF9AE}" pid="6" name="org_HasAttachments">
    <vt:bool>false</vt:bool>
  </property>
  <property fmtid="{D5CDD505-2E9C-101B-9397-08002B2CF9AE}" pid="7" name="org%5FSentOn">
    <vt:filetime>2013-11-07T03:56:20Z</vt:filetime>
  </property>
  <property fmtid="{D5CDD505-2E9C-101B-9397-08002B2CF9AE}" pid="8" name="Filename">
    <vt:lpwstr>VW07393-0014-</vt:lpwstr>
  </property>
  <property fmtid="{D5CDD505-2E9C-101B-9397-08002B2CF9AE}" pid="9" name="Order">
    <vt:r8>2400</vt:r8>
  </property>
  <property fmtid="{D5CDD505-2E9C-101B-9397-08002B2CF9AE}" pid="10" name="_CopySource">
    <vt:lpwstr>http://dmca-apac.skmconsulting.com/sites/VW07393/DmcaConsult/Deliverables/Reports/Leongatha_WaterSecurityOutlook_Draft.docx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2013-11-07T03:56:20Z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14</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2019ade0-5f2b-47a0-a99e-b3e38dfccc97</vt:lpwstr>
  </property>
  <property fmtid="{D5CDD505-2E9C-101B-9397-08002B2CF9AE}" pid="27" name="ContentTypeId">
    <vt:lpwstr>0x01010036B863167CB0A54DAF6E27E547745CD4</vt:lpwstr>
  </property>
</Properties>
</file>